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EA" w:rsidRDefault="000602EA">
      <w:pPr>
        <w:spacing w:after="0" w:line="259" w:lineRule="auto"/>
        <w:ind w:left="-857" w:firstLine="0"/>
      </w:pPr>
    </w:p>
    <w:p w:rsidR="000602EA" w:rsidRDefault="000602EA">
      <w:pPr>
        <w:spacing w:after="0" w:line="259" w:lineRule="auto"/>
        <w:ind w:left="0" w:firstLine="0"/>
      </w:pPr>
    </w:p>
    <w:p w:rsidR="000602EA" w:rsidRPr="000C4898" w:rsidRDefault="00A40703" w:rsidP="000C4898">
      <w:pPr>
        <w:spacing w:after="0" w:line="259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Smjernice za </w:t>
      </w:r>
      <w:r w:rsidR="00372545" w:rsidRPr="000C4898">
        <w:rPr>
          <w:rFonts w:ascii="Times New Roman" w:hAnsi="Times New Roman" w:cs="Times New Roman"/>
          <w:sz w:val="24"/>
          <w:szCs w:val="24"/>
        </w:rPr>
        <w:t xml:space="preserve"> postupanj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372545" w:rsidRPr="000C4898">
        <w:rPr>
          <w:rFonts w:ascii="Times New Roman" w:hAnsi="Times New Roman" w:cs="Times New Roman"/>
          <w:sz w:val="24"/>
          <w:szCs w:val="24"/>
        </w:rPr>
        <w:t xml:space="preserve"> u ustanovama socijalne </w:t>
      </w:r>
      <w:r w:rsidR="007E321D" w:rsidRPr="000C4898">
        <w:rPr>
          <w:rFonts w:ascii="Times New Roman" w:hAnsi="Times New Roman" w:cs="Times New Roman"/>
          <w:sz w:val="24"/>
          <w:szCs w:val="24"/>
        </w:rPr>
        <w:t>zaštite</w:t>
      </w:r>
    </w:p>
    <w:p w:rsidR="000602EA" w:rsidRPr="000C4898" w:rsidRDefault="000602EA" w:rsidP="000C4898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602EA" w:rsidRPr="000C4898" w:rsidRDefault="00372545" w:rsidP="000C4898">
      <w:pPr>
        <w:spacing w:after="0" w:line="259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b/>
          <w:sz w:val="24"/>
          <w:szCs w:val="24"/>
        </w:rPr>
        <w:t xml:space="preserve">Specifične mjere zaštite vezano uz nCoV bolesti (COVID-19):  </w:t>
      </w:r>
    </w:p>
    <w:p w:rsidR="000602EA" w:rsidRPr="000C4898" w:rsidRDefault="000602EA" w:rsidP="000C4898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02EA" w:rsidRPr="000C4898" w:rsidRDefault="00372545" w:rsidP="000C4898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Postupci provjeravanja putnika koji ulaze u </w:t>
      </w:r>
      <w:r w:rsidR="00F770EA" w:rsidRPr="000C4898">
        <w:rPr>
          <w:rFonts w:ascii="Times New Roman" w:hAnsi="Times New Roman" w:cs="Times New Roman"/>
          <w:sz w:val="24"/>
          <w:szCs w:val="24"/>
        </w:rPr>
        <w:t>Unsko-sanski kanton</w:t>
      </w:r>
      <w:r w:rsidRPr="000C4898">
        <w:rPr>
          <w:rFonts w:ascii="Times New Roman" w:hAnsi="Times New Roman" w:cs="Times New Roman"/>
          <w:sz w:val="24"/>
          <w:szCs w:val="24"/>
        </w:rPr>
        <w:t xml:space="preserve"> definirani su na način da se osigura najveća moguća zaštita zdravlja stanovništva i putnika uz minimalno ometanje međunarodnog prometa.  </w:t>
      </w:r>
    </w:p>
    <w:p w:rsidR="000602EA" w:rsidRPr="000C4898" w:rsidRDefault="00F770EA" w:rsidP="000C4898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>Z</w:t>
      </w:r>
      <w:r w:rsidR="00372545" w:rsidRPr="000C4898">
        <w:rPr>
          <w:rFonts w:ascii="Times New Roman" w:hAnsi="Times New Roman" w:cs="Times New Roman"/>
          <w:sz w:val="24"/>
          <w:szCs w:val="24"/>
        </w:rPr>
        <w:t xml:space="preserve">a osobe (štićenike i </w:t>
      </w:r>
      <w:r w:rsidR="007E321D" w:rsidRPr="000C4898">
        <w:rPr>
          <w:rFonts w:ascii="Times New Roman" w:hAnsi="Times New Roman" w:cs="Times New Roman"/>
          <w:sz w:val="24"/>
          <w:szCs w:val="24"/>
        </w:rPr>
        <w:t>uposlenike</w:t>
      </w:r>
      <w:r w:rsidR="00372545" w:rsidRPr="000C4898">
        <w:rPr>
          <w:rFonts w:ascii="Times New Roman" w:hAnsi="Times New Roman" w:cs="Times New Roman"/>
          <w:sz w:val="24"/>
          <w:szCs w:val="24"/>
        </w:rPr>
        <w:t xml:space="preserve"> ustanova) koje su unazad 14 dana boravile </w:t>
      </w:r>
      <w:r w:rsidR="000C4898" w:rsidRPr="000C4898">
        <w:rPr>
          <w:rFonts w:ascii="Times New Roman" w:hAnsi="Times New Roman" w:cs="Times New Roman"/>
          <w:sz w:val="24"/>
          <w:szCs w:val="24"/>
        </w:rPr>
        <w:t>van granica provodi se u trajanju</w:t>
      </w:r>
      <w:r w:rsidR="00372545" w:rsidRPr="000C4898">
        <w:rPr>
          <w:rFonts w:ascii="Times New Roman" w:hAnsi="Times New Roman" w:cs="Times New Roman"/>
          <w:sz w:val="24"/>
          <w:szCs w:val="24"/>
        </w:rPr>
        <w:t xml:space="preserve"> od 14 dana od napuštanja zahvaćenih područja:  </w:t>
      </w:r>
    </w:p>
    <w:p w:rsidR="000602EA" w:rsidRPr="000C4898" w:rsidRDefault="000602EA" w:rsidP="000C4898">
      <w:pPr>
        <w:spacing w:after="27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02EA" w:rsidRPr="000C4898" w:rsidRDefault="00372545" w:rsidP="000C4898">
      <w:pPr>
        <w:numPr>
          <w:ilvl w:val="0"/>
          <w:numId w:val="1"/>
        </w:numPr>
        <w:spacing w:after="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aktivan zdravstveni nadzor (javljanje zdravstvenog stanja teritorijalno nadležnom epidemiologu prema adresi stanovanja/boravka)  </w:t>
      </w:r>
    </w:p>
    <w:p w:rsidR="000602EA" w:rsidRPr="000C4898" w:rsidRDefault="00372545" w:rsidP="000C4898">
      <w:pPr>
        <w:numPr>
          <w:ilvl w:val="0"/>
          <w:numId w:val="1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u samoizolaciji na temelju rješenja graničnog sanitarnog inspektora o podvrgavanju zdravstvenom nadzoru radi praćenja pojave simptoma respiratorne bolesti. </w:t>
      </w:r>
    </w:p>
    <w:p w:rsidR="000602EA" w:rsidRPr="000C4898" w:rsidRDefault="000602EA" w:rsidP="000C4898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02EA" w:rsidRPr="000C4898" w:rsidRDefault="00372545" w:rsidP="000C489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Aktivan zdravstveni nadzor nad </w:t>
      </w:r>
      <w:r w:rsidRPr="000C4898">
        <w:rPr>
          <w:rFonts w:ascii="Times New Roman" w:hAnsi="Times New Roman" w:cs="Times New Roman"/>
          <w:b/>
          <w:sz w:val="24"/>
          <w:szCs w:val="24"/>
        </w:rPr>
        <w:t xml:space="preserve">osobama u </w:t>
      </w:r>
      <w:r w:rsidR="000C4898">
        <w:rPr>
          <w:rFonts w:ascii="Times New Roman" w:hAnsi="Times New Roman" w:cs="Times New Roman"/>
          <w:b/>
          <w:sz w:val="24"/>
          <w:szCs w:val="24"/>
        </w:rPr>
        <w:t>njezi</w:t>
      </w:r>
      <w:r w:rsidRPr="000C4898">
        <w:rPr>
          <w:rFonts w:ascii="Times New Roman" w:hAnsi="Times New Roman" w:cs="Times New Roman"/>
          <w:b/>
          <w:sz w:val="24"/>
          <w:szCs w:val="24"/>
        </w:rPr>
        <w:t xml:space="preserve"> (štićenik) </w:t>
      </w:r>
      <w:r w:rsidRPr="000C4898">
        <w:rPr>
          <w:rFonts w:ascii="Times New Roman" w:hAnsi="Times New Roman" w:cs="Times New Roman"/>
          <w:sz w:val="24"/>
          <w:szCs w:val="24"/>
        </w:rPr>
        <w:t>koji dolaze iz zahvaćenih područja a koji u anamnezi ne navode bliski kontakt s oboljelima:</w:t>
      </w:r>
      <w:r w:rsidRPr="000C4898">
        <w:rPr>
          <w:rFonts w:ascii="Times New Roman" w:hAnsi="Times New Roman" w:cs="Times New Roman"/>
          <w:b/>
          <w:sz w:val="24"/>
          <w:szCs w:val="24"/>
        </w:rPr>
        <w:t xml:space="preserve"> UVIJEK JE U SAMOIZOLACIJI</w:t>
      </w:r>
      <w:r w:rsidRPr="000C4898">
        <w:rPr>
          <w:rFonts w:ascii="Times New Roman" w:hAnsi="Times New Roman" w:cs="Times New Roman"/>
          <w:sz w:val="24"/>
          <w:szCs w:val="24"/>
        </w:rPr>
        <w:t xml:space="preserve"> u ustanovi </w:t>
      </w:r>
      <w:r w:rsidRPr="000C4898">
        <w:rPr>
          <w:rFonts w:ascii="Times New Roman" w:hAnsi="Times New Roman" w:cs="Times New Roman"/>
          <w:b/>
          <w:sz w:val="24"/>
          <w:szCs w:val="24"/>
        </w:rPr>
        <w:t xml:space="preserve">pri čemu ove osobe u </w:t>
      </w:r>
      <w:r w:rsidR="000C4898">
        <w:rPr>
          <w:rFonts w:ascii="Times New Roman" w:hAnsi="Times New Roman" w:cs="Times New Roman"/>
          <w:b/>
          <w:sz w:val="24"/>
          <w:szCs w:val="24"/>
        </w:rPr>
        <w:t>njezi</w:t>
      </w:r>
      <w:r w:rsidRPr="000C4898">
        <w:rPr>
          <w:rFonts w:ascii="Times New Roman" w:hAnsi="Times New Roman" w:cs="Times New Roman"/>
          <w:b/>
          <w:sz w:val="24"/>
          <w:szCs w:val="24"/>
        </w:rPr>
        <w:t xml:space="preserve"> mogu dijeliti sobu drugim osobama</w:t>
      </w:r>
      <w:r w:rsidRPr="000C4898">
        <w:rPr>
          <w:rFonts w:ascii="Times New Roman" w:hAnsi="Times New Roman" w:cs="Times New Roman"/>
          <w:sz w:val="24"/>
          <w:szCs w:val="24"/>
        </w:rPr>
        <w:t xml:space="preserve"> ali ne mogu napuštati sob</w:t>
      </w:r>
      <w:r w:rsidR="00B45A21" w:rsidRPr="000C4898">
        <w:rPr>
          <w:rFonts w:ascii="Times New Roman" w:hAnsi="Times New Roman" w:cs="Times New Roman"/>
          <w:sz w:val="24"/>
          <w:szCs w:val="24"/>
        </w:rPr>
        <w:t>u</w:t>
      </w:r>
      <w:r w:rsidRPr="000C4898">
        <w:rPr>
          <w:rFonts w:ascii="Times New Roman" w:hAnsi="Times New Roman" w:cs="Times New Roman"/>
          <w:sz w:val="24"/>
          <w:szCs w:val="24"/>
        </w:rPr>
        <w:t xml:space="preserve"> i koristi</w:t>
      </w:r>
      <w:r w:rsidR="00B45A21" w:rsidRPr="000C4898">
        <w:rPr>
          <w:rFonts w:ascii="Times New Roman" w:hAnsi="Times New Roman" w:cs="Times New Roman"/>
          <w:sz w:val="24"/>
          <w:szCs w:val="24"/>
        </w:rPr>
        <w:t>ti</w:t>
      </w:r>
      <w:r w:rsidRPr="000C4898">
        <w:rPr>
          <w:rFonts w:ascii="Times New Roman" w:hAnsi="Times New Roman" w:cs="Times New Roman"/>
          <w:sz w:val="24"/>
          <w:szCs w:val="24"/>
        </w:rPr>
        <w:t xml:space="preserve"> zajedničke prostorije.  </w:t>
      </w:r>
    </w:p>
    <w:p w:rsidR="000602EA" w:rsidRPr="000C4898" w:rsidRDefault="00372545" w:rsidP="000C489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Aktivan zdravstveni nadzor nad </w:t>
      </w:r>
      <w:r w:rsidRPr="000C4898">
        <w:rPr>
          <w:rFonts w:ascii="Times New Roman" w:hAnsi="Times New Roman" w:cs="Times New Roman"/>
          <w:b/>
          <w:sz w:val="24"/>
          <w:szCs w:val="24"/>
        </w:rPr>
        <w:t xml:space="preserve">osobama u </w:t>
      </w:r>
      <w:r w:rsidR="000C4898">
        <w:rPr>
          <w:rFonts w:ascii="Times New Roman" w:hAnsi="Times New Roman" w:cs="Times New Roman"/>
          <w:b/>
          <w:sz w:val="24"/>
          <w:szCs w:val="24"/>
        </w:rPr>
        <w:t>njezi</w:t>
      </w:r>
      <w:r w:rsidRPr="000C4898">
        <w:rPr>
          <w:rFonts w:ascii="Times New Roman" w:hAnsi="Times New Roman" w:cs="Times New Roman"/>
          <w:sz w:val="24"/>
          <w:szCs w:val="24"/>
        </w:rPr>
        <w:t xml:space="preserve"> (štićenik) bez znakova bolesti koji dolaze iz zahvaćenih područja a </w:t>
      </w:r>
      <w:r w:rsidRPr="000C4898">
        <w:rPr>
          <w:rFonts w:ascii="Times New Roman" w:hAnsi="Times New Roman" w:cs="Times New Roman"/>
          <w:b/>
          <w:sz w:val="24"/>
          <w:szCs w:val="24"/>
        </w:rPr>
        <w:t>koji su bili u bliskim kontaktima s oboljelima:UVIJEK JE U SAMOIZOLACIJI</w:t>
      </w:r>
      <w:r w:rsidRPr="000C4898">
        <w:rPr>
          <w:rFonts w:ascii="Times New Roman" w:hAnsi="Times New Roman" w:cs="Times New Roman"/>
          <w:sz w:val="24"/>
          <w:szCs w:val="24"/>
        </w:rPr>
        <w:t xml:space="preserve"> u ustanovi ali pri tome trebaju živjeti sami odnosno ne dijeliti sobu s drugim osobama niti napuštati sobu te ne trebaju koristiti zajedničke prostorije. Dakle, u ustanovama je neophodno, kada god je moguće, </w:t>
      </w:r>
      <w:r w:rsidRPr="000C4898">
        <w:rPr>
          <w:rFonts w:ascii="Times New Roman" w:hAnsi="Times New Roman" w:cs="Times New Roman"/>
          <w:b/>
          <w:sz w:val="24"/>
          <w:szCs w:val="24"/>
        </w:rPr>
        <w:t>organizirati da takav štićenik boravi sam u sob</w:t>
      </w:r>
      <w:r w:rsidRPr="000C4898">
        <w:rPr>
          <w:rFonts w:ascii="Times New Roman" w:hAnsi="Times New Roman" w:cs="Times New Roman"/>
          <w:sz w:val="24"/>
          <w:szCs w:val="24"/>
        </w:rPr>
        <w:t>i te organizirati da takav štićenik jede u svojoj sobi a ne u zajedničkom prostoru s drugima, te da ne koristi zajedničke prostorije poput sanitarnih čvorova. Iznimno</w:t>
      </w:r>
      <w:r w:rsidR="000C4898">
        <w:rPr>
          <w:rFonts w:ascii="Times New Roman" w:hAnsi="Times New Roman" w:cs="Times New Roman"/>
          <w:sz w:val="24"/>
          <w:szCs w:val="24"/>
        </w:rPr>
        <w:t>,</w:t>
      </w:r>
      <w:r w:rsidRPr="000C4898">
        <w:rPr>
          <w:rFonts w:ascii="Times New Roman" w:hAnsi="Times New Roman" w:cs="Times New Roman"/>
          <w:sz w:val="24"/>
          <w:szCs w:val="24"/>
        </w:rPr>
        <w:t xml:space="preserve"> te jedino ako u ustanovi nikako nije moguće organizirati da štićenik živi/boravi sam u sobi,  neophodan je boravak u ORGANIZIRANOJ KARANTENI. </w:t>
      </w:r>
    </w:p>
    <w:p w:rsidR="000602EA" w:rsidRPr="000C4898" w:rsidRDefault="00372545" w:rsidP="000C489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>Štićenici koje dolazi iz zahvaćenih područja</w:t>
      </w:r>
      <w:r w:rsidR="000C4898">
        <w:rPr>
          <w:rFonts w:ascii="Times New Roman" w:hAnsi="Times New Roman" w:cs="Times New Roman"/>
          <w:sz w:val="24"/>
          <w:szCs w:val="24"/>
        </w:rPr>
        <w:t>,</w:t>
      </w:r>
      <w:r w:rsidRPr="000C4898">
        <w:rPr>
          <w:rFonts w:ascii="Times New Roman" w:hAnsi="Times New Roman" w:cs="Times New Roman"/>
          <w:sz w:val="24"/>
          <w:szCs w:val="24"/>
        </w:rPr>
        <w:t xml:space="preserve"> a</w:t>
      </w:r>
      <w:r w:rsidRPr="000C4898">
        <w:rPr>
          <w:rFonts w:ascii="Times New Roman" w:hAnsi="Times New Roman" w:cs="Times New Roman"/>
          <w:b/>
          <w:sz w:val="24"/>
          <w:szCs w:val="24"/>
        </w:rPr>
        <w:t xml:space="preserve"> imaju neki od respiratornih simptoma</w:t>
      </w:r>
      <w:r w:rsidRPr="000C4898">
        <w:rPr>
          <w:rFonts w:ascii="Times New Roman" w:hAnsi="Times New Roman" w:cs="Times New Roman"/>
          <w:sz w:val="24"/>
          <w:szCs w:val="24"/>
        </w:rPr>
        <w:t xml:space="preserve"> (nagli početak barem jednog od sljedećih simptoma: povišena tjelesna temperatura, kašalj i kratak dah) neophodno je tretirati kao zaražene osobe </w:t>
      </w:r>
      <w:r w:rsidR="000C4898" w:rsidRPr="000C4898">
        <w:rPr>
          <w:rFonts w:ascii="Times New Roman" w:hAnsi="Times New Roman" w:cs="Times New Roman"/>
          <w:sz w:val="24"/>
          <w:szCs w:val="24"/>
        </w:rPr>
        <w:t xml:space="preserve">, te će se odrediti kućna samoizolacija, uz kontinuirano praćenje težine simptoma od strane ljekara primarne zdravstvene zaštite,a koji će </w:t>
      </w:r>
      <w:r w:rsidR="000C4898">
        <w:rPr>
          <w:rFonts w:ascii="Times New Roman" w:hAnsi="Times New Roman" w:cs="Times New Roman"/>
          <w:sz w:val="24"/>
          <w:szCs w:val="24"/>
        </w:rPr>
        <w:t>p</w:t>
      </w:r>
      <w:r w:rsidR="000C4898" w:rsidRPr="000C4898">
        <w:rPr>
          <w:rFonts w:ascii="Times New Roman" w:hAnsi="Times New Roman" w:cs="Times New Roman"/>
          <w:sz w:val="24"/>
          <w:szCs w:val="24"/>
        </w:rPr>
        <w:t>rocijeniti potrebu hospitalizacije.</w:t>
      </w:r>
    </w:p>
    <w:p w:rsidR="000602EA" w:rsidRPr="000C4898" w:rsidRDefault="00372545" w:rsidP="000C4898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 Do daljnjega je neophodno odgoditi sve organizirane odlaske štićenika u zahvaćena područja, kao i susrete s osobama koje dolaze iz zahvaćenih područja.  </w:t>
      </w:r>
    </w:p>
    <w:p w:rsidR="00B45A21" w:rsidRPr="000C4898" w:rsidRDefault="00372545" w:rsidP="000C489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S obzirom na epidemiološku situaciju, situacija se brzo može mijenjati, pa se i ove preporuke mogu promijeniti, stoga pratite </w:t>
      </w:r>
      <w:r w:rsidR="000C4898">
        <w:rPr>
          <w:rFonts w:ascii="Times New Roman" w:hAnsi="Times New Roman" w:cs="Times New Roman"/>
          <w:sz w:val="24"/>
          <w:szCs w:val="24"/>
        </w:rPr>
        <w:t>web</w:t>
      </w:r>
      <w:r w:rsidRPr="000C4898">
        <w:rPr>
          <w:rFonts w:ascii="Times New Roman" w:hAnsi="Times New Roman" w:cs="Times New Roman"/>
          <w:sz w:val="24"/>
          <w:szCs w:val="24"/>
        </w:rPr>
        <w:t xml:space="preserve"> stranice ZJZ i Ministarstva zdravstva na kojima se svakodnevno objavljuju ažurirani podaci  vezano uz coronavirus, kao i mjere prevencije:  </w:t>
      </w:r>
    </w:p>
    <w:p w:rsidR="00B45A21" w:rsidRPr="000C4898" w:rsidRDefault="00B45A21" w:rsidP="000C4898">
      <w:pPr>
        <w:spacing w:after="0" w:line="237" w:lineRule="auto"/>
        <w:ind w:left="0" w:right="943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5A21" w:rsidRPr="000C4898" w:rsidRDefault="00372545" w:rsidP="000C4898">
      <w:pPr>
        <w:spacing w:after="0" w:line="259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b/>
          <w:sz w:val="24"/>
          <w:szCs w:val="24"/>
        </w:rPr>
        <w:t xml:space="preserve">Opće mjere zaštite:  </w:t>
      </w:r>
    </w:p>
    <w:p w:rsidR="000602EA" w:rsidRPr="000C4898" w:rsidRDefault="00372545" w:rsidP="000C4898">
      <w:pPr>
        <w:spacing w:after="0" w:line="259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Neophodno je u ustanovama, u svakom obliku organiziranog smještaja i boravka štićenika, u svim prostorima gdje borave sami ili grupno, sanitarnim čvorovima te u prostorima gdje je organizirana prehrana osigurati:  </w:t>
      </w:r>
    </w:p>
    <w:p w:rsidR="000602EA" w:rsidRPr="000C4898" w:rsidRDefault="00372545" w:rsidP="000C4898">
      <w:pPr>
        <w:numPr>
          <w:ilvl w:val="0"/>
          <w:numId w:val="3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mogućnost pranja ruku sa sapunom i tekućom vodom te sušenje ruku jednokratnim ručnicima ili korištenje dezinficijensa na bazi alkohola  </w:t>
      </w:r>
    </w:p>
    <w:p w:rsidR="000602EA" w:rsidRPr="000C4898" w:rsidRDefault="00372545" w:rsidP="000C4898">
      <w:pPr>
        <w:numPr>
          <w:ilvl w:val="0"/>
          <w:numId w:val="3"/>
        </w:numPr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>nedolazak u ustanove svih osoba (</w:t>
      </w:r>
      <w:r w:rsidR="000C4898">
        <w:rPr>
          <w:rFonts w:ascii="Times New Roman" w:hAnsi="Times New Roman" w:cs="Times New Roman"/>
          <w:sz w:val="24"/>
          <w:szCs w:val="24"/>
        </w:rPr>
        <w:t>uposlenika</w:t>
      </w:r>
      <w:r w:rsidRPr="000C4898">
        <w:rPr>
          <w:rFonts w:ascii="Times New Roman" w:hAnsi="Times New Roman" w:cs="Times New Roman"/>
          <w:sz w:val="24"/>
          <w:szCs w:val="24"/>
        </w:rPr>
        <w:t xml:space="preserve"> ustanove i osobe koje iz poslovnih razloga posjećuju ustanovu) koji imaju simptome infekcije dišnih putova, odnosno koji imaju najmanje jedan od sljedećih simptoma: povišena tjelesna temperatura, grlobolja, kašalj i kratak dah </w:t>
      </w:r>
    </w:p>
    <w:p w:rsidR="000602EA" w:rsidRPr="000C4898" w:rsidRDefault="00372545" w:rsidP="000C4898">
      <w:pPr>
        <w:numPr>
          <w:ilvl w:val="0"/>
          <w:numId w:val="3"/>
        </w:numPr>
        <w:spacing w:after="41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pružanje odgovarajuće liječničke pomoći svim štićenicima koji iskazuju znakove infekcije dišnih putova i drugih zaraznih bolesti uz zaštitu ostalih štićenika od širenja zaraze  </w:t>
      </w:r>
    </w:p>
    <w:p w:rsidR="000602EA" w:rsidRPr="000C4898" w:rsidRDefault="00372545" w:rsidP="000C4898">
      <w:pPr>
        <w:numPr>
          <w:ilvl w:val="0"/>
          <w:numId w:val="3"/>
        </w:numPr>
        <w:spacing w:after="29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>redov</w:t>
      </w:r>
      <w:r w:rsidR="000C4898" w:rsidRPr="000C4898">
        <w:rPr>
          <w:rFonts w:ascii="Times New Roman" w:hAnsi="Times New Roman" w:cs="Times New Roman"/>
          <w:sz w:val="24"/>
          <w:szCs w:val="24"/>
        </w:rPr>
        <w:t>no,</w:t>
      </w:r>
      <w:r w:rsidRPr="000C4898">
        <w:rPr>
          <w:rFonts w:ascii="Times New Roman" w:hAnsi="Times New Roman" w:cs="Times New Roman"/>
          <w:sz w:val="24"/>
          <w:szCs w:val="24"/>
        </w:rPr>
        <w:t xml:space="preserve"> a najmanje dva puta dnevno provjetravati prostorije  </w:t>
      </w:r>
    </w:p>
    <w:p w:rsidR="000C4898" w:rsidRPr="000C4898" w:rsidRDefault="000C4898" w:rsidP="000C4898">
      <w:pPr>
        <w:spacing w:after="29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02EA" w:rsidRPr="000C4898" w:rsidRDefault="00372545" w:rsidP="000C4898">
      <w:pPr>
        <w:spacing w:after="287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lastRenderedPageBreak/>
        <w:t xml:space="preserve">Štićenike i </w:t>
      </w:r>
      <w:r w:rsidR="000C4898">
        <w:rPr>
          <w:rFonts w:ascii="Times New Roman" w:hAnsi="Times New Roman" w:cs="Times New Roman"/>
          <w:sz w:val="24"/>
          <w:szCs w:val="24"/>
        </w:rPr>
        <w:t>uposlenike</w:t>
      </w:r>
      <w:r w:rsidRPr="000C4898">
        <w:rPr>
          <w:rFonts w:ascii="Times New Roman" w:hAnsi="Times New Roman" w:cs="Times New Roman"/>
          <w:sz w:val="24"/>
          <w:szCs w:val="24"/>
        </w:rPr>
        <w:t xml:space="preserve"> ustanova neophodno je podsjećati na pridržavanje preporuka općih mjera zaštite: </w:t>
      </w:r>
    </w:p>
    <w:p w:rsidR="000602EA" w:rsidRPr="000C4898" w:rsidRDefault="00372545" w:rsidP="000C4898">
      <w:pPr>
        <w:numPr>
          <w:ilvl w:val="0"/>
          <w:numId w:val="3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>redov</w:t>
      </w:r>
      <w:r w:rsidR="000C4898" w:rsidRPr="000C4898">
        <w:rPr>
          <w:rFonts w:ascii="Times New Roman" w:hAnsi="Times New Roman" w:cs="Times New Roman"/>
          <w:sz w:val="24"/>
          <w:szCs w:val="24"/>
        </w:rPr>
        <w:t>no</w:t>
      </w:r>
      <w:r w:rsidRPr="000C4898">
        <w:rPr>
          <w:rFonts w:ascii="Times New Roman" w:hAnsi="Times New Roman" w:cs="Times New Roman"/>
          <w:sz w:val="24"/>
          <w:szCs w:val="24"/>
        </w:rPr>
        <w:t xml:space="preserve">perite ruke sapunom i vodom ili koristite dezinficijens na bazi alkohola </w:t>
      </w:r>
    </w:p>
    <w:p w:rsidR="000602EA" w:rsidRPr="000C4898" w:rsidRDefault="00372545" w:rsidP="000C4898">
      <w:pPr>
        <w:numPr>
          <w:ilvl w:val="0"/>
          <w:numId w:val="3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>kada kašljete i kišete prekrijte usta i nos papirnatom maramicom i poslije ju odbacite u k</w:t>
      </w:r>
      <w:r w:rsidR="000C4898">
        <w:rPr>
          <w:rFonts w:ascii="Times New Roman" w:hAnsi="Times New Roman" w:cs="Times New Roman"/>
          <w:sz w:val="24"/>
          <w:szCs w:val="24"/>
        </w:rPr>
        <w:t xml:space="preserve">antu </w:t>
      </w:r>
      <w:r w:rsidRPr="000C4898">
        <w:rPr>
          <w:rFonts w:ascii="Times New Roman" w:hAnsi="Times New Roman" w:cs="Times New Roman"/>
          <w:sz w:val="24"/>
          <w:szCs w:val="24"/>
        </w:rPr>
        <w:t>za otpad</w:t>
      </w:r>
      <w:r w:rsidR="000C4898">
        <w:rPr>
          <w:rFonts w:ascii="Times New Roman" w:hAnsi="Times New Roman" w:cs="Times New Roman"/>
          <w:sz w:val="24"/>
          <w:szCs w:val="24"/>
        </w:rPr>
        <w:t>,</w:t>
      </w:r>
      <w:r w:rsidRPr="000C4898">
        <w:rPr>
          <w:rFonts w:ascii="Times New Roman" w:hAnsi="Times New Roman" w:cs="Times New Roman"/>
          <w:sz w:val="24"/>
          <w:szCs w:val="24"/>
        </w:rPr>
        <w:t xml:space="preserve"> te operite ruke </w:t>
      </w:r>
    </w:p>
    <w:p w:rsidR="000602EA" w:rsidRPr="000C4898" w:rsidRDefault="00372545" w:rsidP="000C4898">
      <w:pPr>
        <w:numPr>
          <w:ilvl w:val="0"/>
          <w:numId w:val="3"/>
        </w:numPr>
        <w:spacing w:after="274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C4898">
        <w:rPr>
          <w:rFonts w:ascii="Times New Roman" w:hAnsi="Times New Roman" w:cs="Times New Roman"/>
          <w:sz w:val="24"/>
          <w:szCs w:val="24"/>
        </w:rPr>
        <w:t xml:space="preserve">izbjegavajte bliski kontakt s osobama koji imaju simptome infekcije dišnih putova, odnosno koji imaju najmanje jedan od sljedećih simptoma: povišena tjelesna temperatura, kašalj, grlobolja i kratak dah. </w:t>
      </w:r>
    </w:p>
    <w:p w:rsidR="000602EA" w:rsidRPr="000C4898" w:rsidRDefault="000602EA" w:rsidP="000C4898">
      <w:pPr>
        <w:spacing w:after="0" w:line="259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02EA" w:rsidRPr="000C4898" w:rsidRDefault="000602EA" w:rsidP="000C4898">
      <w:pPr>
        <w:spacing w:after="885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602EA" w:rsidRPr="000C4898" w:rsidRDefault="000602EA" w:rsidP="000C4898">
      <w:pPr>
        <w:spacing w:after="0" w:line="259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0602EA" w:rsidRPr="000C4898" w:rsidRDefault="000602EA" w:rsidP="000C4898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602EA" w:rsidRPr="000C4898" w:rsidSect="00C95B80">
      <w:pgSz w:w="11900" w:h="16840"/>
      <w:pgMar w:top="120" w:right="1409" w:bottom="733" w:left="99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723C"/>
    <w:multiLevelType w:val="hybridMultilevel"/>
    <w:tmpl w:val="53708304"/>
    <w:lvl w:ilvl="0" w:tplc="A0FED9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2E2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08EA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E68B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2D3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609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4C3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3C9A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022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5205418"/>
    <w:multiLevelType w:val="hybridMultilevel"/>
    <w:tmpl w:val="D9A4FF10"/>
    <w:lvl w:ilvl="0" w:tplc="A4BA1A5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04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63B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56E4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7893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E2C2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203A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63F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4618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DE0067E"/>
    <w:multiLevelType w:val="hybridMultilevel"/>
    <w:tmpl w:val="8A4CF724"/>
    <w:lvl w:ilvl="0" w:tplc="CC9400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E65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A26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029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0CA2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E59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0AD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0CEA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DCC7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02EA"/>
    <w:rsid w:val="000602EA"/>
    <w:rsid w:val="000B2E77"/>
    <w:rsid w:val="000C4898"/>
    <w:rsid w:val="00275BC3"/>
    <w:rsid w:val="00372545"/>
    <w:rsid w:val="007E321D"/>
    <w:rsid w:val="00A40703"/>
    <w:rsid w:val="00B45A21"/>
    <w:rsid w:val="00C95B80"/>
    <w:rsid w:val="00F7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80"/>
    <w:pPr>
      <w:spacing w:after="4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Preporuke ustanove socijalne skrbi 28 2 9h.docx</vt:lpstr>
    </vt:vector>
  </TitlesOfParts>
  <Company>Microsoft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Preporuke ustanove socijalne skrbi 28 2 9h.docx</dc:title>
  <dc:creator>mhemen</dc:creator>
  <cp:lastModifiedBy>Rifet Gutlić</cp:lastModifiedBy>
  <cp:revision>2</cp:revision>
  <dcterms:created xsi:type="dcterms:W3CDTF">2020-04-01T08:49:00Z</dcterms:created>
  <dcterms:modified xsi:type="dcterms:W3CDTF">2020-04-01T08:49:00Z</dcterms:modified>
</cp:coreProperties>
</file>