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8D" w:rsidRPr="00747557" w:rsidRDefault="002B248D" w:rsidP="002B248D">
      <w:pPr>
        <w:spacing w:after="0"/>
        <w:rPr>
          <w:rFonts w:asciiTheme="majorHAnsi" w:eastAsia="Times New Roman" w:hAnsiTheme="majorHAnsi" w:cs="Times New Roman"/>
          <w:b/>
          <w:u w:val="single"/>
        </w:rPr>
      </w:pPr>
    </w:p>
    <w:p w:rsidR="00A91D21" w:rsidRPr="00747557" w:rsidRDefault="00A91D21" w:rsidP="007E6586">
      <w:pPr>
        <w:spacing w:after="0"/>
        <w:jc w:val="center"/>
        <w:rPr>
          <w:rFonts w:asciiTheme="majorHAnsi" w:eastAsia="Times New Roman" w:hAnsiTheme="majorHAnsi" w:cs="Times New Roman"/>
          <w:b/>
          <w:u w:val="single"/>
        </w:rPr>
      </w:pPr>
      <w:r w:rsidRPr="00747557">
        <w:rPr>
          <w:rFonts w:asciiTheme="majorHAnsi" w:eastAsia="Times New Roman" w:hAnsiTheme="majorHAnsi" w:cs="Times New Roman"/>
          <w:b/>
          <w:u w:val="single"/>
        </w:rPr>
        <w:t xml:space="preserve">PRIJAVNI OBRAZAC </w:t>
      </w:r>
    </w:p>
    <w:p w:rsidR="007A4B95" w:rsidRPr="00747557" w:rsidRDefault="007A4B95" w:rsidP="007E6586">
      <w:pPr>
        <w:spacing w:after="0"/>
        <w:jc w:val="center"/>
        <w:rPr>
          <w:rFonts w:asciiTheme="majorHAnsi" w:eastAsia="Times New Roman" w:hAnsiTheme="majorHAnsi" w:cs="Times New Roman"/>
          <w:b/>
          <w:u w:val="single"/>
        </w:rPr>
      </w:pPr>
    </w:p>
    <w:p w:rsidR="00A91D21" w:rsidRPr="00747557" w:rsidRDefault="00A91D21" w:rsidP="006B65E2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747557">
        <w:rPr>
          <w:rFonts w:asciiTheme="majorHAnsi" w:eastAsia="Times New Roman" w:hAnsiTheme="majorHAnsi" w:cs="Times New Roman"/>
          <w:b/>
        </w:rPr>
        <w:t xml:space="preserve">PO PROGRAMU </w:t>
      </w:r>
      <w:r w:rsidR="009B621B" w:rsidRPr="00747557">
        <w:rPr>
          <w:rFonts w:asciiTheme="majorHAnsi" w:eastAsia="Times New Roman" w:hAnsiTheme="majorHAnsi" w:cs="Times New Roman"/>
          <w:b/>
        </w:rPr>
        <w:t xml:space="preserve">NOVČANIH PODRŠKI ZA </w:t>
      </w:r>
      <w:r w:rsidR="00D10CF2" w:rsidRPr="00747557">
        <w:rPr>
          <w:rFonts w:asciiTheme="majorHAnsi" w:eastAsia="Times New Roman" w:hAnsiTheme="majorHAnsi" w:cs="Times New Roman"/>
          <w:b/>
        </w:rPr>
        <w:t>OBRAZOVNE USTANOVE</w:t>
      </w:r>
      <w:r w:rsidR="009B621B" w:rsidRPr="00747557">
        <w:rPr>
          <w:rFonts w:asciiTheme="majorHAnsi" w:eastAsia="Times New Roman" w:hAnsiTheme="majorHAnsi" w:cs="Times New Roman"/>
          <w:b/>
        </w:rPr>
        <w:t xml:space="preserve"> U</w:t>
      </w:r>
      <w:r w:rsidRPr="00747557">
        <w:rPr>
          <w:rFonts w:asciiTheme="majorHAnsi" w:eastAsia="Times New Roman" w:hAnsiTheme="majorHAnsi" w:cs="Times New Roman"/>
          <w:b/>
        </w:rPr>
        <w:t xml:space="preserve"> 202</w:t>
      </w:r>
      <w:r w:rsidR="009B621B" w:rsidRPr="00747557">
        <w:rPr>
          <w:rFonts w:asciiTheme="majorHAnsi" w:eastAsia="Times New Roman" w:hAnsiTheme="majorHAnsi" w:cs="Times New Roman"/>
          <w:b/>
        </w:rPr>
        <w:t>5</w:t>
      </w:r>
      <w:r w:rsidRPr="00747557">
        <w:rPr>
          <w:rFonts w:asciiTheme="majorHAnsi" w:eastAsia="Times New Roman" w:hAnsiTheme="majorHAnsi" w:cs="Times New Roman"/>
          <w:b/>
        </w:rPr>
        <w:t>. GODIN</w:t>
      </w:r>
      <w:r w:rsidR="009B621B" w:rsidRPr="00747557">
        <w:rPr>
          <w:rFonts w:asciiTheme="majorHAnsi" w:eastAsia="Times New Roman" w:hAnsiTheme="majorHAnsi" w:cs="Times New Roman"/>
          <w:b/>
        </w:rPr>
        <w:t>I</w:t>
      </w:r>
    </w:p>
    <w:p w:rsidR="00A91D21" w:rsidRPr="00747557" w:rsidRDefault="00A91D21" w:rsidP="007E6586">
      <w:pPr>
        <w:spacing w:after="0"/>
        <w:rPr>
          <w:rFonts w:asciiTheme="majorHAnsi" w:eastAsia="Times New Roman" w:hAnsiTheme="majorHAnsi" w:cs="Times New Roman"/>
          <w:b/>
        </w:rPr>
      </w:pPr>
    </w:p>
    <w:p w:rsidR="00A91D21" w:rsidRPr="00747557" w:rsidRDefault="00A91D21" w:rsidP="007E6586">
      <w:pPr>
        <w:pStyle w:val="ListParagraph"/>
        <w:numPr>
          <w:ilvl w:val="0"/>
          <w:numId w:val="9"/>
        </w:numPr>
        <w:spacing w:after="0"/>
        <w:rPr>
          <w:rFonts w:asciiTheme="majorHAnsi" w:eastAsia="Times New Roman" w:hAnsiTheme="majorHAnsi" w:cs="Times New Roman"/>
          <w:b/>
        </w:rPr>
      </w:pPr>
      <w:r w:rsidRPr="00747557">
        <w:rPr>
          <w:rFonts w:asciiTheme="majorHAnsi" w:eastAsia="Times New Roman" w:hAnsiTheme="majorHAnsi" w:cs="Times New Roman"/>
          <w:b/>
        </w:rPr>
        <w:t>PODACI O PODNOSIOCU PRIJAVE</w:t>
      </w:r>
    </w:p>
    <w:p w:rsidR="00A91D21" w:rsidRPr="00747557" w:rsidRDefault="00A91D21" w:rsidP="007E6586">
      <w:pPr>
        <w:pStyle w:val="ListParagraph"/>
        <w:spacing w:after="0"/>
        <w:ind w:left="1080"/>
        <w:rPr>
          <w:rFonts w:asciiTheme="majorHAnsi" w:eastAsia="Times New Roman" w:hAnsiTheme="majorHAnsi" w:cs="Times New Roman"/>
          <w:b/>
        </w:rPr>
      </w:pPr>
    </w:p>
    <w:tbl>
      <w:tblPr>
        <w:tblStyle w:val="TableGrid"/>
        <w:tblW w:w="9884" w:type="dxa"/>
        <w:tblInd w:w="176" w:type="dxa"/>
        <w:tblLayout w:type="fixed"/>
        <w:tblLook w:val="04A0"/>
      </w:tblPr>
      <w:tblGrid>
        <w:gridCol w:w="3647"/>
        <w:gridCol w:w="389"/>
        <w:gridCol w:w="90"/>
        <w:gridCol w:w="300"/>
        <w:gridCol w:w="180"/>
        <w:gridCol w:w="210"/>
        <w:gridCol w:w="270"/>
        <w:gridCol w:w="120"/>
        <w:gridCol w:w="360"/>
        <w:gridCol w:w="30"/>
        <w:gridCol w:w="389"/>
        <w:gridCol w:w="60"/>
        <w:gridCol w:w="330"/>
        <w:gridCol w:w="150"/>
        <w:gridCol w:w="240"/>
        <w:gridCol w:w="240"/>
        <w:gridCol w:w="150"/>
        <w:gridCol w:w="330"/>
        <w:gridCol w:w="60"/>
        <w:gridCol w:w="389"/>
        <w:gridCol w:w="30"/>
        <w:gridCol w:w="360"/>
        <w:gridCol w:w="120"/>
        <w:gridCol w:w="270"/>
        <w:gridCol w:w="210"/>
        <w:gridCol w:w="180"/>
        <w:gridCol w:w="300"/>
        <w:gridCol w:w="90"/>
        <w:gridCol w:w="390"/>
      </w:tblGrid>
      <w:tr w:rsidR="00A91D21" w:rsidRPr="00747557" w:rsidTr="00DC4630">
        <w:trPr>
          <w:trHeight w:hRule="exact" w:val="851"/>
        </w:trPr>
        <w:tc>
          <w:tcPr>
            <w:tcW w:w="3647" w:type="dxa"/>
            <w:vAlign w:val="center"/>
          </w:tcPr>
          <w:p w:rsidR="00A91D21" w:rsidRPr="00747557" w:rsidRDefault="00A91D21" w:rsidP="00CE16D2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 xml:space="preserve">NAZIV </w:t>
            </w:r>
            <w:r w:rsidR="00CE16D2" w:rsidRPr="00747557">
              <w:rPr>
                <w:rFonts w:asciiTheme="majorHAnsi" w:hAnsiTheme="majorHAnsi" w:cs="Times New Roman"/>
              </w:rPr>
              <w:t>PODNOSIOCA PRIJAVE</w:t>
            </w:r>
          </w:p>
        </w:tc>
        <w:tc>
          <w:tcPr>
            <w:tcW w:w="6237" w:type="dxa"/>
            <w:gridSpan w:val="28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7E6586" w:rsidRPr="00747557" w:rsidRDefault="007E6586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984043" w:rsidRPr="00747557" w:rsidTr="00CE16D2">
        <w:trPr>
          <w:trHeight w:hRule="exact" w:val="567"/>
        </w:trPr>
        <w:tc>
          <w:tcPr>
            <w:tcW w:w="3647" w:type="dxa"/>
            <w:vAlign w:val="center"/>
          </w:tcPr>
          <w:p w:rsidR="00984043" w:rsidRPr="00747557" w:rsidRDefault="00984043" w:rsidP="00DC4630">
            <w:pPr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 xml:space="preserve">IDENTIFIKACIONI BROJ </w:t>
            </w:r>
          </w:p>
          <w:p w:rsidR="00984043" w:rsidRPr="00747557" w:rsidRDefault="00984043" w:rsidP="00DC4630">
            <w:pPr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(ID broj)</w:t>
            </w:r>
          </w:p>
        </w:tc>
        <w:tc>
          <w:tcPr>
            <w:tcW w:w="479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79" w:type="dxa"/>
            <w:gridSpan w:val="3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</w:tr>
      <w:tr w:rsidR="00A91D21" w:rsidRPr="00747557" w:rsidTr="00787D01">
        <w:tc>
          <w:tcPr>
            <w:tcW w:w="3647" w:type="dxa"/>
            <w:vAlign w:val="center"/>
          </w:tcPr>
          <w:p w:rsidR="00A91D21" w:rsidRPr="00747557" w:rsidRDefault="00A91D21" w:rsidP="00CE16D2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 xml:space="preserve">ADRESA </w:t>
            </w:r>
            <w:r w:rsidR="00CE16D2" w:rsidRPr="00747557">
              <w:rPr>
                <w:rFonts w:asciiTheme="majorHAnsi" w:hAnsiTheme="majorHAnsi" w:cs="Times New Roman"/>
              </w:rPr>
              <w:t>SJEDIŠTA</w:t>
            </w:r>
          </w:p>
        </w:tc>
        <w:tc>
          <w:tcPr>
            <w:tcW w:w="6237" w:type="dxa"/>
            <w:gridSpan w:val="28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A91D21" w:rsidRPr="00747557" w:rsidTr="00787D01">
        <w:tc>
          <w:tcPr>
            <w:tcW w:w="3647" w:type="dxa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87D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TELEFON</w:t>
            </w:r>
            <w:r w:rsidR="00787D01" w:rsidRPr="00747557">
              <w:rPr>
                <w:rFonts w:asciiTheme="majorHAnsi" w:hAnsiTheme="majorHAnsi" w:cs="Times New Roman"/>
              </w:rPr>
              <w:t xml:space="preserve"> i e-mail </w:t>
            </w:r>
          </w:p>
        </w:tc>
        <w:tc>
          <w:tcPr>
            <w:tcW w:w="6237" w:type="dxa"/>
            <w:gridSpan w:val="28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A91D21" w:rsidRPr="00747557" w:rsidTr="00787D01">
        <w:tc>
          <w:tcPr>
            <w:tcW w:w="3647" w:type="dxa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GRAD/OPĆINA</w:t>
            </w:r>
          </w:p>
        </w:tc>
        <w:tc>
          <w:tcPr>
            <w:tcW w:w="6237" w:type="dxa"/>
            <w:gridSpan w:val="28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A91D21" w:rsidRPr="00747557" w:rsidTr="00787D01">
        <w:tc>
          <w:tcPr>
            <w:tcW w:w="3647" w:type="dxa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NAZIV BANKE /FILIJALE</w:t>
            </w:r>
          </w:p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(u kojoj j</w:t>
            </w:r>
            <w:r w:rsidR="0047184B" w:rsidRPr="00747557">
              <w:rPr>
                <w:rFonts w:asciiTheme="majorHAnsi" w:hAnsiTheme="majorHAnsi" w:cs="Times New Roman"/>
              </w:rPr>
              <w:t xml:space="preserve">e otvoren transakcijski račun – </w:t>
            </w:r>
            <w:r w:rsidRPr="00747557">
              <w:rPr>
                <w:rFonts w:asciiTheme="majorHAnsi" w:hAnsiTheme="majorHAnsi" w:cs="Times New Roman"/>
              </w:rPr>
              <w:t>ne može se mjenjati u proceduri dodjele sredstava)</w:t>
            </w:r>
          </w:p>
        </w:tc>
        <w:tc>
          <w:tcPr>
            <w:tcW w:w="6237" w:type="dxa"/>
            <w:gridSpan w:val="28"/>
            <w:vAlign w:val="center"/>
          </w:tcPr>
          <w:p w:rsidR="00A91D21" w:rsidRPr="00747557" w:rsidRDefault="00A91D2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984043" w:rsidRPr="00747557" w:rsidTr="00CE16D2">
        <w:trPr>
          <w:trHeight w:hRule="exact" w:val="567"/>
        </w:trPr>
        <w:tc>
          <w:tcPr>
            <w:tcW w:w="3647" w:type="dxa"/>
            <w:vAlign w:val="center"/>
          </w:tcPr>
          <w:p w:rsidR="00984043" w:rsidRPr="00747557" w:rsidRDefault="00984043" w:rsidP="007E6586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BROJ TRANSAKCIJSKOG RAČUNA</w:t>
            </w:r>
          </w:p>
        </w:tc>
        <w:tc>
          <w:tcPr>
            <w:tcW w:w="389" w:type="dxa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9" w:type="dxa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9" w:type="dxa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84043" w:rsidRPr="00747557" w:rsidRDefault="00984043" w:rsidP="007E6586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90" w:type="dxa"/>
            <w:vAlign w:val="center"/>
          </w:tcPr>
          <w:p w:rsidR="00984043" w:rsidRPr="00747557" w:rsidRDefault="00984043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CE16D2" w:rsidRPr="00747557" w:rsidTr="00CE16D2">
        <w:trPr>
          <w:trHeight w:hRule="exact" w:val="964"/>
        </w:trPr>
        <w:tc>
          <w:tcPr>
            <w:tcW w:w="3647" w:type="dxa"/>
            <w:vAlign w:val="center"/>
          </w:tcPr>
          <w:p w:rsidR="00CE16D2" w:rsidRPr="00747557" w:rsidRDefault="00D10CF2" w:rsidP="00D10CF2">
            <w:pPr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 xml:space="preserve">DJELATNOST KOJA SE </w:t>
            </w:r>
            <w:r w:rsidR="00CE16D2" w:rsidRPr="00747557">
              <w:rPr>
                <w:rFonts w:asciiTheme="majorHAnsi" w:hAnsiTheme="majorHAnsi" w:cs="Times New Roman"/>
              </w:rPr>
              <w:t>OBAVLJA</w:t>
            </w:r>
          </w:p>
        </w:tc>
        <w:tc>
          <w:tcPr>
            <w:tcW w:w="6237" w:type="dxa"/>
            <w:gridSpan w:val="28"/>
          </w:tcPr>
          <w:p w:rsidR="00CE16D2" w:rsidRPr="00747557" w:rsidRDefault="00CE16D2" w:rsidP="00D10CF2">
            <w:pPr>
              <w:rPr>
                <w:rFonts w:asciiTheme="majorHAnsi" w:hAnsiTheme="majorHAnsi" w:cs="Times New Roman"/>
              </w:rPr>
            </w:pPr>
          </w:p>
        </w:tc>
      </w:tr>
    </w:tbl>
    <w:p w:rsidR="00DC4630" w:rsidRPr="00747557" w:rsidRDefault="00DC4630" w:rsidP="00DC4630">
      <w:pPr>
        <w:pStyle w:val="ListParagraph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470CFE" w:rsidRPr="00747557" w:rsidRDefault="00470CFE" w:rsidP="00DC4630">
      <w:pPr>
        <w:pStyle w:val="ListParagraph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E20E36" w:rsidRPr="00747557" w:rsidRDefault="001B454A" w:rsidP="007E6586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 xml:space="preserve">OBRAZAC PROJEKTA </w:t>
      </w:r>
    </w:p>
    <w:p w:rsidR="001B454A" w:rsidRPr="00747557" w:rsidRDefault="001B454A" w:rsidP="007E6586">
      <w:pPr>
        <w:spacing w:after="0"/>
        <w:ind w:left="360"/>
        <w:jc w:val="both"/>
        <w:rPr>
          <w:rFonts w:asciiTheme="majorHAnsi" w:hAnsiTheme="majorHAnsi" w:cs="Times New Roman"/>
          <w:b/>
        </w:rPr>
      </w:pPr>
    </w:p>
    <w:p w:rsidR="001B454A" w:rsidRPr="00747557" w:rsidRDefault="001B454A" w:rsidP="007E6586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  <w:lang w:val="hr-BA"/>
        </w:rPr>
        <w:t>SAŽETAK PROJEKTA (navesti osnovne elemente projekta)</w:t>
      </w:r>
    </w:p>
    <w:p w:rsidR="00E20E36" w:rsidRPr="00747557" w:rsidRDefault="00E20E36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710CC5" w:rsidRPr="00747557" w:rsidRDefault="001B454A" w:rsidP="007E6586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>Kratak opis djelatnosti koja se obavlja:</w:t>
      </w:r>
    </w:p>
    <w:tbl>
      <w:tblPr>
        <w:tblStyle w:val="TableGrid"/>
        <w:tblW w:w="10591" w:type="dxa"/>
        <w:tblLook w:val="04A0"/>
      </w:tblPr>
      <w:tblGrid>
        <w:gridCol w:w="10591"/>
      </w:tblGrid>
      <w:tr w:rsidR="001B454A" w:rsidRPr="00747557" w:rsidTr="00984043">
        <w:trPr>
          <w:trHeight w:val="2268"/>
        </w:trPr>
        <w:tc>
          <w:tcPr>
            <w:tcW w:w="10591" w:type="dxa"/>
          </w:tcPr>
          <w:p w:rsidR="001B454A" w:rsidRPr="00747557" w:rsidRDefault="001B454A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</w:tbl>
    <w:p w:rsidR="001B454A" w:rsidRPr="00747557" w:rsidRDefault="001B454A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861CA8" w:rsidRPr="00747557" w:rsidRDefault="00861CA8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6B65E2" w:rsidRPr="00747557" w:rsidRDefault="006B65E2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6B65E2" w:rsidRPr="00747557" w:rsidRDefault="006B65E2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6B65E2" w:rsidRPr="00747557" w:rsidRDefault="006B65E2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6B65E2" w:rsidRPr="00747557" w:rsidRDefault="006B65E2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1B454A" w:rsidRPr="00747557" w:rsidRDefault="001B454A" w:rsidP="007E6586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>Cilj projekta:</w:t>
      </w:r>
    </w:p>
    <w:tbl>
      <w:tblPr>
        <w:tblStyle w:val="TableGrid"/>
        <w:tblW w:w="10636" w:type="dxa"/>
        <w:tblLook w:val="04A0"/>
      </w:tblPr>
      <w:tblGrid>
        <w:gridCol w:w="10636"/>
      </w:tblGrid>
      <w:tr w:rsidR="001B454A" w:rsidRPr="00747557" w:rsidTr="00984043">
        <w:trPr>
          <w:trHeight w:val="2268"/>
        </w:trPr>
        <w:tc>
          <w:tcPr>
            <w:tcW w:w="10636" w:type="dxa"/>
          </w:tcPr>
          <w:p w:rsidR="001B454A" w:rsidRPr="00747557" w:rsidRDefault="001B454A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  <w:p w:rsidR="002B248D" w:rsidRPr="00747557" w:rsidRDefault="002B248D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</w:tbl>
    <w:p w:rsidR="001B454A" w:rsidRPr="00747557" w:rsidRDefault="001B454A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1B454A" w:rsidRPr="00747557" w:rsidRDefault="001B454A" w:rsidP="007E6586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>Namjena utroška sredstava:</w:t>
      </w:r>
    </w:p>
    <w:p w:rsidR="00787D01" w:rsidRPr="00747557" w:rsidRDefault="00787D01" w:rsidP="007E6586">
      <w:pPr>
        <w:spacing w:after="0"/>
        <w:jc w:val="both"/>
        <w:rPr>
          <w:rFonts w:asciiTheme="majorHAnsi" w:hAnsiTheme="majorHAnsi" w:cs="Times New Roman"/>
          <w:i/>
        </w:rPr>
      </w:pPr>
      <w:r w:rsidRPr="00747557">
        <w:rPr>
          <w:rFonts w:asciiTheme="majorHAnsi" w:hAnsiTheme="majorHAnsi" w:cs="Times New Roman"/>
          <w:i/>
        </w:rPr>
        <w:t>(obavezno navesti naziv dobavljača, broj predračuna i iznos, te u skladu s navedenim opisati namjenu utroška sredstava)</w:t>
      </w:r>
    </w:p>
    <w:tbl>
      <w:tblPr>
        <w:tblStyle w:val="TableGrid"/>
        <w:tblW w:w="10651" w:type="dxa"/>
        <w:tblLook w:val="04A0"/>
      </w:tblPr>
      <w:tblGrid>
        <w:gridCol w:w="10651"/>
      </w:tblGrid>
      <w:tr w:rsidR="001B454A" w:rsidRPr="00747557" w:rsidTr="002B248D">
        <w:trPr>
          <w:trHeight w:val="2268"/>
        </w:trPr>
        <w:tc>
          <w:tcPr>
            <w:tcW w:w="10651" w:type="dxa"/>
          </w:tcPr>
          <w:p w:rsidR="001B454A" w:rsidRPr="00747557" w:rsidRDefault="001B454A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787D01" w:rsidRPr="00747557" w:rsidRDefault="00787D0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787D01" w:rsidRPr="00747557" w:rsidRDefault="00787D01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  <w:p w:rsidR="002B248D" w:rsidRPr="00747557" w:rsidRDefault="002B248D" w:rsidP="007E6586">
            <w:pPr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</w:tbl>
    <w:p w:rsidR="009B621B" w:rsidRPr="00747557" w:rsidRDefault="009B621B" w:rsidP="006B65E2">
      <w:pPr>
        <w:spacing w:after="0"/>
        <w:jc w:val="both"/>
        <w:rPr>
          <w:rFonts w:asciiTheme="majorHAnsi" w:hAnsiTheme="majorHAnsi" w:cs="Times New Roman"/>
          <w:b/>
        </w:rPr>
      </w:pPr>
    </w:p>
    <w:p w:rsidR="009B621B" w:rsidRPr="00747557" w:rsidRDefault="009B621B" w:rsidP="00CE16D2">
      <w:pPr>
        <w:pStyle w:val="ListParagraph"/>
        <w:spacing w:after="0"/>
        <w:jc w:val="both"/>
        <w:rPr>
          <w:rFonts w:asciiTheme="majorHAnsi" w:hAnsiTheme="majorHAnsi" w:cs="Times New Roman"/>
          <w:b/>
        </w:rPr>
      </w:pPr>
    </w:p>
    <w:p w:rsidR="00FF48EB" w:rsidRPr="00747557" w:rsidRDefault="00FF48EB" w:rsidP="007E6586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 xml:space="preserve">NAMJENA UTROŠKA FINANSIJSKIH SREDSTAVA: </w:t>
      </w:r>
    </w:p>
    <w:p w:rsidR="007E6586" w:rsidRPr="00747557" w:rsidRDefault="007E6586" w:rsidP="007E6586">
      <w:pPr>
        <w:spacing w:after="0"/>
        <w:jc w:val="both"/>
        <w:rPr>
          <w:rFonts w:asciiTheme="majorHAnsi" w:hAnsiTheme="majorHAnsi" w:cs="Times New Roman"/>
          <w:b/>
        </w:rPr>
      </w:pPr>
    </w:p>
    <w:tbl>
      <w:tblPr>
        <w:tblStyle w:val="TableGrid"/>
        <w:tblW w:w="10627" w:type="dxa"/>
        <w:tblLook w:val="04A0"/>
      </w:tblPr>
      <w:tblGrid>
        <w:gridCol w:w="562"/>
        <w:gridCol w:w="7655"/>
        <w:gridCol w:w="2410"/>
      </w:tblGrid>
      <w:tr w:rsidR="00FF48EB" w:rsidRPr="00747557" w:rsidTr="00817441">
        <w:tc>
          <w:tcPr>
            <w:tcW w:w="562" w:type="dxa"/>
            <w:vAlign w:val="bottom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  <w:r w:rsidRPr="00747557">
              <w:rPr>
                <w:rFonts w:asciiTheme="majorHAnsi" w:hAnsiTheme="majorHAnsi" w:cs="Times New Roman"/>
                <w:b/>
              </w:rPr>
              <w:t>RB</w:t>
            </w:r>
          </w:p>
        </w:tc>
        <w:tc>
          <w:tcPr>
            <w:tcW w:w="7655" w:type="dxa"/>
            <w:vAlign w:val="bottom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  <w:b/>
              </w:rPr>
            </w:pPr>
            <w:r w:rsidRPr="00747557">
              <w:rPr>
                <w:rFonts w:asciiTheme="majorHAnsi" w:hAnsiTheme="majorHAnsi" w:cs="Times New Roman"/>
                <w:b/>
              </w:rPr>
              <w:t>Namjena sredstava</w:t>
            </w:r>
          </w:p>
        </w:tc>
        <w:tc>
          <w:tcPr>
            <w:tcW w:w="2410" w:type="dxa"/>
            <w:vAlign w:val="bottom"/>
          </w:tcPr>
          <w:p w:rsidR="00FF48EB" w:rsidRPr="00747557" w:rsidRDefault="00FF48EB" w:rsidP="007E658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747557">
              <w:rPr>
                <w:rFonts w:asciiTheme="majorHAnsi" w:hAnsiTheme="majorHAnsi" w:cs="Times New Roman"/>
                <w:b/>
              </w:rPr>
              <w:t>Ukupno sredstava (KM)</w:t>
            </w:r>
          </w:p>
        </w:tc>
      </w:tr>
      <w:tr w:rsidR="00FF48EB" w:rsidRPr="00747557" w:rsidTr="00817441">
        <w:trPr>
          <w:trHeight w:hRule="exact" w:val="567"/>
        </w:trPr>
        <w:tc>
          <w:tcPr>
            <w:tcW w:w="562" w:type="dxa"/>
            <w:vMerge w:val="restart"/>
            <w:vAlign w:val="center"/>
          </w:tcPr>
          <w:p w:rsidR="00FF48EB" w:rsidRPr="00747557" w:rsidRDefault="00FF48EB" w:rsidP="007E6586">
            <w:pPr>
              <w:spacing w:line="276" w:lineRule="auto"/>
              <w:jc w:val="right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655" w:type="dxa"/>
            <w:vAlign w:val="center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Nabavka</w:t>
            </w:r>
            <w:r w:rsidR="00D10CF2" w:rsidRPr="00747557">
              <w:rPr>
                <w:rFonts w:asciiTheme="majorHAnsi" w:hAnsiTheme="majorHAnsi" w:cs="Times New Roman"/>
              </w:rPr>
              <w:t xml:space="preserve">  </w:t>
            </w:r>
            <w:r w:rsidRPr="00747557">
              <w:rPr>
                <w:rFonts w:asciiTheme="majorHAnsi" w:hAnsiTheme="majorHAnsi" w:cs="Times New Roman"/>
              </w:rPr>
              <w:t xml:space="preserve"> mašina</w:t>
            </w:r>
            <w:r w:rsidR="009B621B" w:rsidRPr="00747557">
              <w:rPr>
                <w:rFonts w:asciiTheme="majorHAnsi" w:hAnsiTheme="majorHAnsi" w:cs="Times New Roman"/>
              </w:rPr>
              <w:t>, uređaja i opreme</w:t>
            </w:r>
          </w:p>
        </w:tc>
        <w:tc>
          <w:tcPr>
            <w:tcW w:w="2410" w:type="dxa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F48EB" w:rsidRPr="00747557" w:rsidTr="00817441">
        <w:trPr>
          <w:trHeight w:hRule="exact" w:val="567"/>
        </w:trPr>
        <w:tc>
          <w:tcPr>
            <w:tcW w:w="562" w:type="dxa"/>
            <w:vMerge/>
            <w:vAlign w:val="center"/>
          </w:tcPr>
          <w:p w:rsidR="00FF48EB" w:rsidRPr="00747557" w:rsidRDefault="00FF48EB" w:rsidP="007E6586">
            <w:pPr>
              <w:spacing w:line="276" w:lineRule="auto"/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7655" w:type="dxa"/>
            <w:vAlign w:val="center"/>
          </w:tcPr>
          <w:p w:rsidR="00FF48EB" w:rsidRPr="00747557" w:rsidRDefault="009B621B" w:rsidP="00D10CF2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 xml:space="preserve">Nabavka opreme i repromaterijala </w:t>
            </w:r>
          </w:p>
        </w:tc>
        <w:tc>
          <w:tcPr>
            <w:tcW w:w="2410" w:type="dxa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FF48EB" w:rsidRPr="00747557" w:rsidTr="00817441">
        <w:tc>
          <w:tcPr>
            <w:tcW w:w="562" w:type="dxa"/>
            <w:vAlign w:val="center"/>
          </w:tcPr>
          <w:p w:rsidR="00FF48EB" w:rsidRPr="00747557" w:rsidRDefault="00FF48EB" w:rsidP="007E6586">
            <w:pPr>
              <w:spacing w:line="276" w:lineRule="auto"/>
              <w:jc w:val="right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655" w:type="dxa"/>
            <w:vAlign w:val="center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:rsidR="00D10CF2" w:rsidRPr="00747557" w:rsidRDefault="00861CA8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</w:rPr>
              <w:t>Nabavka ili izrada digitalnih rješenja</w:t>
            </w:r>
          </w:p>
        </w:tc>
        <w:tc>
          <w:tcPr>
            <w:tcW w:w="2410" w:type="dxa"/>
          </w:tcPr>
          <w:p w:rsidR="00FF48EB" w:rsidRPr="00747557" w:rsidRDefault="00FF48EB" w:rsidP="007E6586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747557" w:rsidRPr="00747557" w:rsidTr="00817441">
        <w:tc>
          <w:tcPr>
            <w:tcW w:w="562" w:type="dxa"/>
            <w:vAlign w:val="center"/>
          </w:tcPr>
          <w:p w:rsidR="00747557" w:rsidRPr="00747557" w:rsidRDefault="00747557" w:rsidP="007E6586">
            <w:pPr>
              <w:jc w:val="right"/>
              <w:rPr>
                <w:rFonts w:asciiTheme="majorHAnsi" w:hAnsiTheme="majorHAnsi" w:cs="Times New Roman"/>
              </w:rPr>
            </w:pPr>
          </w:p>
        </w:tc>
        <w:tc>
          <w:tcPr>
            <w:tcW w:w="7655" w:type="dxa"/>
            <w:vAlign w:val="center"/>
          </w:tcPr>
          <w:p w:rsidR="00747557" w:rsidRPr="00747557" w:rsidRDefault="00747557" w:rsidP="007E6586">
            <w:pPr>
              <w:jc w:val="both"/>
              <w:rPr>
                <w:rFonts w:asciiTheme="majorHAnsi" w:hAnsiTheme="majorHAnsi" w:cs="Times New Roman"/>
              </w:rPr>
            </w:pPr>
          </w:p>
          <w:p w:rsidR="00747557" w:rsidRPr="00747557" w:rsidRDefault="00747557" w:rsidP="007E6586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</w:tcPr>
          <w:p w:rsidR="00747557" w:rsidRPr="00747557" w:rsidRDefault="00747557" w:rsidP="007E6586">
            <w:pPr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E269D0" w:rsidRPr="00747557" w:rsidRDefault="00E269D0" w:rsidP="007E6586">
      <w:pPr>
        <w:spacing w:after="0"/>
        <w:jc w:val="both"/>
        <w:rPr>
          <w:rFonts w:asciiTheme="majorHAnsi" w:hAnsiTheme="majorHAnsi" w:cs="Times New Roman"/>
          <w:b/>
          <w:lang w:val="hr-HR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6B65E2" w:rsidRPr="00747557" w:rsidRDefault="006B65E2" w:rsidP="006B65E2">
      <w:pPr>
        <w:spacing w:after="0"/>
        <w:jc w:val="both"/>
        <w:rPr>
          <w:rFonts w:asciiTheme="majorHAnsi" w:hAnsiTheme="majorHAnsi" w:cs="Times New Roman"/>
          <w:b/>
          <w:lang w:val="hr-BA"/>
        </w:rPr>
      </w:pPr>
    </w:p>
    <w:p w:rsidR="00162937" w:rsidRPr="00747557" w:rsidRDefault="00162937" w:rsidP="006B65E2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  <w:lang w:val="hr-BA"/>
        </w:rPr>
        <w:lastRenderedPageBreak/>
        <w:t xml:space="preserve">PERIOD IMPLEMENTACIJE </w:t>
      </w:r>
      <w:r w:rsidR="00787D01" w:rsidRPr="00747557">
        <w:rPr>
          <w:rFonts w:asciiTheme="majorHAnsi" w:hAnsiTheme="majorHAnsi" w:cs="Times New Roman"/>
          <w:b/>
          <w:lang w:val="hr-BA"/>
        </w:rPr>
        <w:t>–</w:t>
      </w:r>
      <w:r w:rsidRPr="00747557">
        <w:rPr>
          <w:rFonts w:asciiTheme="majorHAnsi" w:hAnsiTheme="majorHAnsi" w:cs="Times New Roman"/>
          <w:b/>
          <w:lang w:val="hr-BA"/>
        </w:rPr>
        <w:t xml:space="preserve"> projekta / utroška finansijskih sredstava</w:t>
      </w:r>
    </w:p>
    <w:p w:rsidR="00787D01" w:rsidRPr="00747557" w:rsidRDefault="00787D01" w:rsidP="00787D01">
      <w:pPr>
        <w:pStyle w:val="ListParagraph"/>
        <w:spacing w:after="0"/>
        <w:jc w:val="both"/>
        <w:rPr>
          <w:rFonts w:asciiTheme="majorHAnsi" w:hAnsiTheme="majorHAnsi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162937" w:rsidRPr="00747557" w:rsidTr="00787D01">
        <w:trPr>
          <w:trHeight w:val="1009"/>
        </w:trPr>
        <w:tc>
          <w:tcPr>
            <w:tcW w:w="5228" w:type="dxa"/>
            <w:vAlign w:val="center"/>
          </w:tcPr>
          <w:p w:rsidR="00162937" w:rsidRPr="00747557" w:rsidRDefault="00162937" w:rsidP="00787D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  <w:lang w:val="hr-BA"/>
              </w:rPr>
              <w:t>Vremenski period implementacije projekta/utroška finansijskih sredstava</w:t>
            </w:r>
          </w:p>
        </w:tc>
        <w:tc>
          <w:tcPr>
            <w:tcW w:w="5228" w:type="dxa"/>
            <w:vAlign w:val="center"/>
          </w:tcPr>
          <w:p w:rsidR="00162937" w:rsidRPr="00747557" w:rsidRDefault="00787D01" w:rsidP="00787D01">
            <w:pPr>
              <w:spacing w:line="276" w:lineRule="auto"/>
              <w:rPr>
                <w:rFonts w:asciiTheme="majorHAnsi" w:hAnsiTheme="majorHAnsi" w:cs="Times New Roman"/>
              </w:rPr>
            </w:pPr>
            <w:r w:rsidRPr="00747557">
              <w:rPr>
                <w:rFonts w:asciiTheme="majorHAnsi" w:hAnsiTheme="majorHAnsi" w:cs="Times New Roman"/>
                <w:lang w:val="hr-BA"/>
              </w:rPr>
              <w:t xml:space="preserve"> </w:t>
            </w:r>
          </w:p>
        </w:tc>
      </w:tr>
    </w:tbl>
    <w:p w:rsidR="00162937" w:rsidRPr="00747557" w:rsidRDefault="00162937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162937" w:rsidRPr="00747557" w:rsidRDefault="00162937" w:rsidP="007E6586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 xml:space="preserve">Saglasni smo da rezultati Javnog poziva budu objavljeni na web stranici </w:t>
      </w:r>
      <w:r w:rsidR="00AE4FCB" w:rsidRPr="00747557">
        <w:rPr>
          <w:rFonts w:asciiTheme="majorHAnsi" w:hAnsiTheme="majorHAnsi" w:cs="Times New Roman"/>
          <w:b/>
        </w:rPr>
        <w:t>Općine Bosanski Petrovac</w:t>
      </w:r>
      <w:r w:rsidRPr="00747557">
        <w:rPr>
          <w:rFonts w:asciiTheme="majorHAnsi" w:hAnsiTheme="majorHAnsi" w:cs="Times New Roman"/>
          <w:b/>
        </w:rPr>
        <w:t xml:space="preserve"> s</w:t>
      </w:r>
      <w:r w:rsidR="00D10CF2" w:rsidRPr="00747557">
        <w:rPr>
          <w:rFonts w:asciiTheme="majorHAnsi" w:hAnsiTheme="majorHAnsi" w:cs="Times New Roman"/>
          <w:b/>
        </w:rPr>
        <w:t>a našim osnovnim podacima (</w:t>
      </w:r>
      <w:r w:rsidRPr="00747557">
        <w:rPr>
          <w:rFonts w:asciiTheme="majorHAnsi" w:hAnsiTheme="majorHAnsi" w:cs="Times New Roman"/>
          <w:b/>
        </w:rPr>
        <w:t xml:space="preserve"> adresa, iznos sredstva </w:t>
      </w:r>
      <w:r w:rsidR="00470CFE" w:rsidRPr="00747557">
        <w:rPr>
          <w:rFonts w:asciiTheme="majorHAnsi" w:hAnsiTheme="majorHAnsi" w:cs="Times New Roman"/>
          <w:b/>
        </w:rPr>
        <w:t xml:space="preserve">dodijeljenih </w:t>
      </w:r>
      <w:r w:rsidRPr="00747557">
        <w:rPr>
          <w:rFonts w:asciiTheme="majorHAnsi" w:hAnsiTheme="majorHAnsi" w:cs="Times New Roman"/>
          <w:b/>
        </w:rPr>
        <w:t xml:space="preserve">od </w:t>
      </w:r>
      <w:r w:rsidR="00AE4FCB" w:rsidRPr="00747557">
        <w:rPr>
          <w:rFonts w:asciiTheme="majorHAnsi" w:hAnsiTheme="majorHAnsi" w:cs="Times New Roman"/>
          <w:b/>
        </w:rPr>
        <w:t>općine)</w:t>
      </w:r>
      <w:r w:rsidRPr="00747557">
        <w:rPr>
          <w:rFonts w:asciiTheme="majorHAnsi" w:hAnsiTheme="majorHAnsi" w:cs="Times New Roman"/>
          <w:b/>
        </w:rPr>
        <w:t>.</w:t>
      </w:r>
    </w:p>
    <w:p w:rsidR="00787D01" w:rsidRPr="00747557" w:rsidRDefault="00787D01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787D01" w:rsidRPr="00747557" w:rsidRDefault="00787D01" w:rsidP="007E6586">
      <w:pPr>
        <w:spacing w:after="0"/>
        <w:jc w:val="both"/>
        <w:rPr>
          <w:rFonts w:asciiTheme="majorHAnsi" w:hAnsiTheme="majorHAnsi" w:cs="Times New Roman"/>
          <w:b/>
        </w:rPr>
      </w:pPr>
      <w:r w:rsidRPr="00747557">
        <w:rPr>
          <w:rFonts w:asciiTheme="majorHAnsi" w:hAnsiTheme="majorHAnsi" w:cs="Times New Roman"/>
          <w:b/>
        </w:rPr>
        <w:t>U slučaju da naš projek</w:t>
      </w:r>
      <w:r w:rsidR="00D10CF2" w:rsidRPr="00747557">
        <w:rPr>
          <w:rFonts w:asciiTheme="majorHAnsi" w:hAnsiTheme="majorHAnsi" w:cs="Times New Roman"/>
          <w:b/>
        </w:rPr>
        <w:t xml:space="preserve">tni prijedlog bude odabran za </w:t>
      </w:r>
      <w:r w:rsidRPr="00747557">
        <w:rPr>
          <w:rFonts w:asciiTheme="majorHAnsi" w:hAnsiTheme="majorHAnsi" w:cs="Times New Roman"/>
          <w:b/>
        </w:rPr>
        <w:t xml:space="preserve">finansiranje svojim potpisom i pečatom na ovom obrascu izražavamo svoju saglasnost s uslovima Ugovora. </w:t>
      </w:r>
    </w:p>
    <w:p w:rsidR="00DF35E5" w:rsidRPr="00747557" w:rsidRDefault="00DF35E5" w:rsidP="007E6586">
      <w:pPr>
        <w:spacing w:after="0"/>
        <w:jc w:val="both"/>
        <w:rPr>
          <w:rFonts w:asciiTheme="majorHAnsi" w:hAnsiTheme="majorHAnsi" w:cs="Times New Roman"/>
          <w:b/>
        </w:rPr>
      </w:pPr>
    </w:p>
    <w:p w:rsidR="001B454A" w:rsidRPr="00747557" w:rsidRDefault="001B454A" w:rsidP="007E6586">
      <w:pPr>
        <w:spacing w:after="0"/>
        <w:jc w:val="both"/>
        <w:rPr>
          <w:rFonts w:asciiTheme="majorHAnsi" w:eastAsia="Calibri" w:hAnsiTheme="majorHAnsi" w:cs="Times New Roman"/>
          <w:b/>
          <w:i/>
          <w:lang w:val="hr-BA" w:eastAsia="en-US"/>
        </w:rPr>
      </w:pPr>
    </w:p>
    <w:p w:rsidR="00DF35E5" w:rsidRPr="00747557" w:rsidRDefault="00DF35E5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  <w:r w:rsidRPr="00747557">
        <w:rPr>
          <w:rFonts w:asciiTheme="majorHAnsi" w:eastAsia="Calibri" w:hAnsiTheme="majorHAnsi" w:cs="Times New Roman"/>
          <w:lang w:val="hr-BA" w:eastAsia="en-US"/>
        </w:rPr>
        <w:t>Svojim potpisom i pečatom pod punom krivičnom, moralnom  i materijalnom odgovornošću potvrđujem istinitost i tačnost gore navedenih podataka, dokumenata i informacija koje su sastavni dio ove prijave, shodno zakonskim propisima u Federaciji BiH.</w:t>
      </w: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  <w:r w:rsidRPr="00747557">
        <w:rPr>
          <w:rFonts w:asciiTheme="majorHAnsi" w:eastAsia="Calibri" w:hAnsiTheme="majorHAnsi" w:cs="Times New Roman"/>
          <w:lang w:val="hr-BA" w:eastAsia="en-US"/>
        </w:rPr>
        <w:t>U cilju poštivanja odredbi Zakona o sukobu interesa u organima vlasti u Federaciji BiH od strane izabranih dužnosnika, nosilaca izvršnih funkcija i savjetnika u vršenju javnih funkcija, podnosilac prijave mora poštovati odredbe Zakona o sukobu interesa u organima vlasti u Federaciji BiH („Službene novine Federacije BiH“, broj: 70/08).</w:t>
      </w: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</w:p>
    <w:p w:rsidR="00817441" w:rsidRPr="00747557" w:rsidRDefault="00817441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  <w:r w:rsidRPr="00747557">
        <w:rPr>
          <w:rFonts w:asciiTheme="majorHAnsi" w:eastAsia="Calibri" w:hAnsiTheme="majorHAnsi" w:cs="Times New Roman"/>
          <w:lang w:val="hr-BA" w:eastAsia="en-US"/>
        </w:rPr>
        <w:t>_____________________________</w:t>
      </w:r>
      <w:r w:rsidRPr="00747557">
        <w:rPr>
          <w:rFonts w:asciiTheme="majorHAnsi" w:eastAsia="Calibri" w:hAnsiTheme="majorHAnsi" w:cs="Times New Roman"/>
          <w:lang w:val="hr-BA" w:eastAsia="en-US"/>
        </w:rPr>
        <w:tab/>
      </w:r>
      <w:r w:rsidRPr="00747557">
        <w:rPr>
          <w:rFonts w:asciiTheme="majorHAnsi" w:eastAsia="Calibri" w:hAnsiTheme="majorHAnsi" w:cs="Times New Roman"/>
          <w:lang w:val="hr-BA" w:eastAsia="en-US"/>
        </w:rPr>
        <w:tab/>
      </w:r>
      <w:r w:rsidRPr="00747557">
        <w:rPr>
          <w:rFonts w:asciiTheme="majorHAnsi" w:eastAsia="Calibri" w:hAnsiTheme="majorHAnsi" w:cs="Times New Roman"/>
          <w:lang w:val="hr-BA" w:eastAsia="en-US"/>
        </w:rPr>
        <w:tab/>
      </w:r>
      <w:r w:rsidR="00817441" w:rsidRPr="00747557">
        <w:rPr>
          <w:rFonts w:asciiTheme="majorHAnsi" w:eastAsia="Calibri" w:hAnsiTheme="majorHAnsi" w:cs="Times New Roman"/>
          <w:b/>
          <w:lang w:val="hr-BA" w:eastAsia="en-US"/>
        </w:rPr>
        <w:t xml:space="preserve">M.P. </w:t>
      </w:r>
      <w:r w:rsidRPr="00747557">
        <w:rPr>
          <w:rFonts w:asciiTheme="majorHAnsi" w:eastAsia="Calibri" w:hAnsiTheme="majorHAnsi" w:cs="Times New Roman"/>
          <w:lang w:val="hr-BA" w:eastAsia="en-US"/>
        </w:rPr>
        <w:tab/>
      </w:r>
      <w:r w:rsidR="00747557">
        <w:rPr>
          <w:rFonts w:asciiTheme="majorHAnsi" w:eastAsia="Calibri" w:hAnsiTheme="majorHAnsi" w:cs="Times New Roman"/>
          <w:lang w:val="hr-BA" w:eastAsia="en-US"/>
        </w:rPr>
        <w:t xml:space="preserve">                   </w:t>
      </w:r>
      <w:r w:rsidRPr="00747557">
        <w:rPr>
          <w:rFonts w:asciiTheme="majorHAnsi" w:eastAsia="Calibri" w:hAnsiTheme="majorHAnsi" w:cs="Times New Roman"/>
          <w:lang w:val="hr-BA" w:eastAsia="en-US"/>
        </w:rPr>
        <w:t>__________________________</w:t>
      </w: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65"/>
        </w:tabs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  <w:r w:rsidRPr="00747557">
        <w:rPr>
          <w:rFonts w:asciiTheme="majorHAnsi" w:eastAsia="Calibri" w:hAnsiTheme="majorHAnsi" w:cs="Times New Roman"/>
          <w:lang w:val="hr-BA" w:eastAsia="en-US"/>
        </w:rPr>
        <w:t xml:space="preserve">(mjesto, datum)  </w:t>
      </w:r>
      <w:r w:rsidR="00594396" w:rsidRPr="00747557">
        <w:rPr>
          <w:rFonts w:asciiTheme="majorHAnsi" w:eastAsia="Calibri" w:hAnsiTheme="majorHAnsi" w:cs="Times New Roman"/>
          <w:lang w:val="hr-BA" w:eastAsia="en-US"/>
        </w:rPr>
        <w:t xml:space="preserve">                                                                                   </w:t>
      </w:r>
      <w:r w:rsidRPr="00747557">
        <w:rPr>
          <w:rFonts w:asciiTheme="majorHAnsi" w:eastAsia="Calibri" w:hAnsiTheme="majorHAnsi" w:cs="Times New Roman"/>
          <w:lang w:val="hr-BA" w:eastAsia="en-US"/>
        </w:rPr>
        <w:t xml:space="preserve">  (Potpis odgovornog lica)</w:t>
      </w: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</w:p>
    <w:p w:rsidR="001B454A" w:rsidRPr="00747557" w:rsidRDefault="001B454A" w:rsidP="007E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65"/>
        </w:tabs>
        <w:spacing w:after="0"/>
        <w:jc w:val="both"/>
        <w:rPr>
          <w:rFonts w:asciiTheme="majorHAnsi" w:eastAsia="Calibri" w:hAnsiTheme="majorHAnsi" w:cs="Times New Roman"/>
          <w:lang w:val="hr-BA" w:eastAsia="en-US"/>
        </w:rPr>
      </w:pPr>
      <w:r w:rsidRPr="00747557">
        <w:rPr>
          <w:rFonts w:asciiTheme="majorHAnsi" w:eastAsia="Calibri" w:hAnsiTheme="majorHAnsi" w:cs="Times New Roman"/>
          <w:lang w:val="hr-BA" w:eastAsia="en-US"/>
        </w:rPr>
        <w:tab/>
      </w:r>
    </w:p>
    <w:p w:rsidR="007E6586" w:rsidRPr="00747557" w:rsidRDefault="007E6586" w:rsidP="007E6586">
      <w:pPr>
        <w:spacing w:after="0"/>
        <w:rPr>
          <w:rFonts w:asciiTheme="majorHAnsi" w:eastAsia="Calibri" w:hAnsiTheme="majorHAnsi" w:cs="Times New Roman"/>
          <w:b/>
          <w:u w:val="single"/>
          <w:lang w:val="hr-BA" w:eastAsia="en-US"/>
        </w:rPr>
      </w:pPr>
    </w:p>
    <w:p w:rsidR="00470CFE" w:rsidRPr="00747557" w:rsidRDefault="00470CFE" w:rsidP="007E6586">
      <w:pPr>
        <w:spacing w:after="0"/>
        <w:rPr>
          <w:rFonts w:asciiTheme="majorHAnsi" w:eastAsia="Calibri" w:hAnsiTheme="majorHAnsi" w:cs="Times New Roman"/>
          <w:b/>
          <w:u w:val="single"/>
          <w:lang w:val="hr-BA" w:eastAsia="en-US"/>
        </w:rPr>
      </w:pPr>
    </w:p>
    <w:p w:rsidR="001B454A" w:rsidRPr="00747557" w:rsidRDefault="001B454A" w:rsidP="007E6586">
      <w:pPr>
        <w:spacing w:after="0"/>
        <w:rPr>
          <w:rFonts w:asciiTheme="majorHAnsi" w:eastAsia="Calibri" w:hAnsiTheme="majorHAnsi" w:cs="Times New Roman"/>
          <w:color w:val="000000" w:themeColor="text1"/>
          <w:u w:val="single"/>
          <w:lang w:val="hr-BA" w:eastAsia="en-US"/>
        </w:rPr>
      </w:pPr>
      <w:r w:rsidRPr="00747557">
        <w:rPr>
          <w:rFonts w:asciiTheme="majorHAnsi" w:eastAsia="Calibri" w:hAnsiTheme="majorHAnsi" w:cs="Times New Roman"/>
          <w:color w:val="000000" w:themeColor="text1"/>
          <w:u w:val="single"/>
          <w:lang w:val="hr-BA" w:eastAsia="en-US"/>
        </w:rPr>
        <w:t>Obavezna dokumentacija  koju je potrebno dostaviti uz ovaj Prijavni obrazac:</w:t>
      </w:r>
    </w:p>
    <w:p w:rsidR="00594396" w:rsidRPr="00747557" w:rsidRDefault="00594396" w:rsidP="00594396">
      <w:pPr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747557">
        <w:rPr>
          <w:rFonts w:asciiTheme="majorHAnsi" w:hAnsiTheme="majorHAnsi"/>
        </w:rPr>
        <w:t>Aktuelni izvod iz sudskog registra, orginal ili ovjerena kopija ne starija od tri mjeseca od dana objave Javnog poziva na web stranici općine);</w:t>
      </w:r>
    </w:p>
    <w:p w:rsidR="00594396" w:rsidRPr="00747557" w:rsidRDefault="00594396" w:rsidP="00594396">
      <w:pPr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747557">
        <w:rPr>
          <w:rFonts w:asciiTheme="majorHAnsi" w:hAnsiTheme="majorHAnsi"/>
        </w:rPr>
        <w:t>Dokument s brojem transakcijskog računa, kopija dokumenta iz kojeg je vidljiv broj transakcijskog računa (račun se ne može mijenjati u toku procedure), npr. ugovor, karton deponovanih potpisa ili potvrda od banke (ovjerena kopija ne starija od 3 mjeseca od dana objave Javnog poziva na web stranici općine);</w:t>
      </w:r>
    </w:p>
    <w:p w:rsidR="00594396" w:rsidRPr="00747557" w:rsidRDefault="00594396" w:rsidP="00594396">
      <w:pPr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747557">
        <w:rPr>
          <w:rFonts w:asciiTheme="majorHAnsi" w:hAnsiTheme="majorHAnsi"/>
        </w:rPr>
        <w:t>Ponude ili predračuni sa tehničkom dokumentacijom, original ili kopija ponude/ predračuna s tehni</w:t>
      </w:r>
      <w:r w:rsidR="00A165E3">
        <w:rPr>
          <w:rFonts w:asciiTheme="majorHAnsi" w:hAnsiTheme="majorHAnsi"/>
        </w:rPr>
        <w:t xml:space="preserve">čkom specifikacijom troškova ( </w:t>
      </w:r>
      <w:r w:rsidRPr="00747557">
        <w:rPr>
          <w:rFonts w:asciiTheme="majorHAnsi" w:hAnsiTheme="majorHAnsi"/>
        </w:rPr>
        <w:t>ne starija od dana objave Javnog poziva),</w:t>
      </w:r>
    </w:p>
    <w:p w:rsidR="00984043" w:rsidRPr="00747557" w:rsidRDefault="00984043" w:rsidP="002F08C9">
      <w:pPr>
        <w:spacing w:after="0"/>
        <w:contextualSpacing/>
        <w:jc w:val="both"/>
        <w:rPr>
          <w:rFonts w:asciiTheme="majorHAnsi" w:eastAsia="Calibri" w:hAnsiTheme="majorHAnsi" w:cs="Times New Roman"/>
          <w:color w:val="000000" w:themeColor="text1"/>
          <w:u w:val="single"/>
          <w:lang w:eastAsia="en-US"/>
        </w:rPr>
      </w:pPr>
    </w:p>
    <w:p w:rsidR="00984043" w:rsidRPr="00747557" w:rsidRDefault="00984043" w:rsidP="00984043">
      <w:pPr>
        <w:spacing w:after="0"/>
        <w:contextualSpacing/>
        <w:jc w:val="both"/>
        <w:rPr>
          <w:rFonts w:asciiTheme="majorHAnsi" w:eastAsia="Calibri" w:hAnsiTheme="majorHAnsi" w:cs="Times New Roman"/>
          <w:color w:val="000000" w:themeColor="text1"/>
          <w:u w:val="single"/>
          <w:lang w:eastAsia="en-US"/>
        </w:rPr>
      </w:pPr>
      <w:r w:rsidRPr="00747557">
        <w:rPr>
          <w:rFonts w:asciiTheme="majorHAnsi" w:eastAsia="Calibri" w:hAnsiTheme="majorHAnsi" w:cs="Times New Roman"/>
          <w:color w:val="000000" w:themeColor="text1"/>
          <w:u w:val="single"/>
          <w:lang w:eastAsia="en-US"/>
        </w:rPr>
        <w:t>Prijave će biti odbačene kao nepotpune i neće biti predmet daljeg razmatranja ako ne sadrže kompletnu dokumentaciju koja se traži Javnim pozivom.</w:t>
      </w:r>
    </w:p>
    <w:p w:rsidR="00787D01" w:rsidRPr="00747557" w:rsidRDefault="00787D01" w:rsidP="007E6586">
      <w:pPr>
        <w:spacing w:after="0"/>
        <w:jc w:val="both"/>
        <w:rPr>
          <w:rFonts w:asciiTheme="majorHAnsi" w:hAnsiTheme="majorHAnsi" w:cs="Times New Roman"/>
          <w:b/>
          <w:color w:val="FF0000"/>
        </w:rPr>
      </w:pPr>
    </w:p>
    <w:sectPr w:rsidR="00787D01" w:rsidRPr="00747557" w:rsidSect="002B248D">
      <w:headerReference w:type="default" r:id="rId7"/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4FC" w:rsidRDefault="00D454FC" w:rsidP="00245C76">
      <w:pPr>
        <w:spacing w:after="0" w:line="240" w:lineRule="auto"/>
      </w:pPr>
      <w:r>
        <w:separator/>
      </w:r>
    </w:p>
  </w:endnote>
  <w:endnote w:type="continuationSeparator" w:id="1">
    <w:p w:rsidR="00D454FC" w:rsidRDefault="00D454FC" w:rsidP="0024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82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B248D" w:rsidRPr="00774896" w:rsidRDefault="002B248D" w:rsidP="00774896">
        <w:pPr>
          <w:pStyle w:val="Header"/>
        </w:pPr>
      </w:p>
      <w:p w:rsidR="00DF35E5" w:rsidRPr="00DF35E5" w:rsidRDefault="006A015D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F35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F35E5" w:rsidRPr="00DF35E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F35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6F6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F35E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4FC" w:rsidRDefault="00D454FC" w:rsidP="00245C76">
      <w:pPr>
        <w:spacing w:after="0" w:line="240" w:lineRule="auto"/>
      </w:pPr>
      <w:r>
        <w:separator/>
      </w:r>
    </w:p>
  </w:footnote>
  <w:footnote w:type="continuationSeparator" w:id="1">
    <w:p w:rsidR="00D454FC" w:rsidRDefault="00D454FC" w:rsidP="0024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96" w:rsidRPr="00747557" w:rsidRDefault="00774896" w:rsidP="00774896">
    <w:pPr>
      <w:spacing w:after="0"/>
      <w:rPr>
        <w:rFonts w:asciiTheme="majorHAnsi" w:eastAsia="Times New Roman" w:hAnsiTheme="majorHAnsi" w:cs="Times New Roman"/>
        <w:b/>
        <w:u w:val="single"/>
      </w:rPr>
    </w:pPr>
    <w:r w:rsidRPr="00747557">
      <w:rPr>
        <w:rFonts w:asciiTheme="majorHAnsi" w:eastAsia="Times New Roman" w:hAnsiTheme="majorHAnsi" w:cs="Times New Roman"/>
        <w:b/>
        <w:u w:val="single"/>
      </w:rPr>
      <w:t xml:space="preserve">  PRILOG 1</w:t>
    </w:r>
  </w:p>
  <w:p w:rsidR="00E253A0" w:rsidRPr="00E253A0" w:rsidRDefault="00E253A0" w:rsidP="00DC4630">
    <w:pPr>
      <w:pStyle w:val="Header"/>
      <w:jc w:val="right"/>
      <w:rPr>
        <w:rFonts w:ascii="Times New Roman" w:hAnsi="Times New Roman" w:cs="Times New Roman"/>
        <w:b/>
        <w:sz w:val="24"/>
        <w:szCs w:val="24"/>
        <w:lang w:val="hr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AB"/>
    <w:multiLevelType w:val="hybridMultilevel"/>
    <w:tmpl w:val="9CAABB86"/>
    <w:lvl w:ilvl="0" w:tplc="329E3C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708"/>
    <w:multiLevelType w:val="hybridMultilevel"/>
    <w:tmpl w:val="1AE4260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01C3"/>
    <w:multiLevelType w:val="hybridMultilevel"/>
    <w:tmpl w:val="273C9F7E"/>
    <w:lvl w:ilvl="0" w:tplc="169C9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00548"/>
    <w:multiLevelType w:val="hybridMultilevel"/>
    <w:tmpl w:val="02C241BC"/>
    <w:lvl w:ilvl="0" w:tplc="18DE7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53885"/>
    <w:multiLevelType w:val="hybridMultilevel"/>
    <w:tmpl w:val="77D0D60C"/>
    <w:lvl w:ilvl="0" w:tplc="06EE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3460C"/>
    <w:multiLevelType w:val="hybridMultilevel"/>
    <w:tmpl w:val="DAF0B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3715B"/>
    <w:multiLevelType w:val="hybridMultilevel"/>
    <w:tmpl w:val="74648A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0ECE"/>
    <w:multiLevelType w:val="hybridMultilevel"/>
    <w:tmpl w:val="74382DCA"/>
    <w:lvl w:ilvl="0" w:tplc="CF6629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25A9"/>
    <w:multiLevelType w:val="hybridMultilevel"/>
    <w:tmpl w:val="D67E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741"/>
    <w:multiLevelType w:val="hybridMultilevel"/>
    <w:tmpl w:val="1D98B588"/>
    <w:lvl w:ilvl="0" w:tplc="586EDD8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4608A1"/>
    <w:multiLevelType w:val="hybridMultilevel"/>
    <w:tmpl w:val="528298AE"/>
    <w:lvl w:ilvl="0" w:tplc="3224E51A">
      <w:start w:val="4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D262C"/>
    <w:multiLevelType w:val="hybridMultilevel"/>
    <w:tmpl w:val="7E108870"/>
    <w:lvl w:ilvl="0" w:tplc="A1BC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24537"/>
    <w:multiLevelType w:val="hybridMultilevel"/>
    <w:tmpl w:val="2652A4BC"/>
    <w:lvl w:ilvl="0" w:tplc="06507FC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6C7603"/>
    <w:multiLevelType w:val="hybridMultilevel"/>
    <w:tmpl w:val="E44E09A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9511C"/>
    <w:multiLevelType w:val="hybridMultilevel"/>
    <w:tmpl w:val="37EC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252C5"/>
    <w:multiLevelType w:val="hybridMultilevel"/>
    <w:tmpl w:val="0E4AAD42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46A51"/>
    <w:multiLevelType w:val="multilevel"/>
    <w:tmpl w:val="E93E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B0BA0"/>
    <w:multiLevelType w:val="hybridMultilevel"/>
    <w:tmpl w:val="6F208AAE"/>
    <w:lvl w:ilvl="0" w:tplc="3C9C8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12522"/>
    <w:multiLevelType w:val="hybridMultilevel"/>
    <w:tmpl w:val="ECA40106"/>
    <w:lvl w:ilvl="0" w:tplc="A752694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22135"/>
    <w:multiLevelType w:val="hybridMultilevel"/>
    <w:tmpl w:val="AB7E9B2C"/>
    <w:lvl w:ilvl="0" w:tplc="3D9043D4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45EB7"/>
    <w:multiLevelType w:val="hybridMultilevel"/>
    <w:tmpl w:val="8CBC9D5E"/>
    <w:lvl w:ilvl="0" w:tplc="C94E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1"/>
  </w:num>
  <w:num w:numId="6">
    <w:abstractNumId w:val="13"/>
  </w:num>
  <w:num w:numId="7">
    <w:abstractNumId w:val="2"/>
  </w:num>
  <w:num w:numId="8">
    <w:abstractNumId w:val="20"/>
  </w:num>
  <w:num w:numId="9">
    <w:abstractNumId w:val="4"/>
  </w:num>
  <w:num w:numId="10">
    <w:abstractNumId w:val="5"/>
  </w:num>
  <w:num w:numId="11">
    <w:abstractNumId w:val="19"/>
  </w:num>
  <w:num w:numId="12">
    <w:abstractNumId w:val="15"/>
  </w:num>
  <w:num w:numId="13">
    <w:abstractNumId w:val="9"/>
  </w:num>
  <w:num w:numId="14">
    <w:abstractNumId w:val="12"/>
  </w:num>
  <w:num w:numId="15">
    <w:abstractNumId w:val="11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DC9"/>
    <w:rsid w:val="00030C9E"/>
    <w:rsid w:val="00065ED9"/>
    <w:rsid w:val="00073EA8"/>
    <w:rsid w:val="0008486C"/>
    <w:rsid w:val="000930A8"/>
    <w:rsid w:val="000A786C"/>
    <w:rsid w:val="000B3410"/>
    <w:rsid w:val="000C1815"/>
    <w:rsid w:val="000E451E"/>
    <w:rsid w:val="000E662E"/>
    <w:rsid w:val="00114698"/>
    <w:rsid w:val="00162937"/>
    <w:rsid w:val="00186897"/>
    <w:rsid w:val="001918AA"/>
    <w:rsid w:val="001A2BBC"/>
    <w:rsid w:val="001B454A"/>
    <w:rsid w:val="001E0BAB"/>
    <w:rsid w:val="001F7183"/>
    <w:rsid w:val="00227B9F"/>
    <w:rsid w:val="00233781"/>
    <w:rsid w:val="00234B4D"/>
    <w:rsid w:val="00245C76"/>
    <w:rsid w:val="00265135"/>
    <w:rsid w:val="00272D12"/>
    <w:rsid w:val="0027481A"/>
    <w:rsid w:val="0027686E"/>
    <w:rsid w:val="002B248D"/>
    <w:rsid w:val="002B3041"/>
    <w:rsid w:val="002C67D2"/>
    <w:rsid w:val="002E5543"/>
    <w:rsid w:val="002E68E6"/>
    <w:rsid w:val="002F08C9"/>
    <w:rsid w:val="002F4630"/>
    <w:rsid w:val="003136A1"/>
    <w:rsid w:val="00317AC0"/>
    <w:rsid w:val="00341415"/>
    <w:rsid w:val="00341990"/>
    <w:rsid w:val="00357C08"/>
    <w:rsid w:val="0036025F"/>
    <w:rsid w:val="003727E3"/>
    <w:rsid w:val="00394071"/>
    <w:rsid w:val="003B4356"/>
    <w:rsid w:val="003F1399"/>
    <w:rsid w:val="003F359E"/>
    <w:rsid w:val="004005DA"/>
    <w:rsid w:val="004156C0"/>
    <w:rsid w:val="00416901"/>
    <w:rsid w:val="0045764F"/>
    <w:rsid w:val="00470A32"/>
    <w:rsid w:val="00470CFE"/>
    <w:rsid w:val="0047184B"/>
    <w:rsid w:val="0049593A"/>
    <w:rsid w:val="004A1A34"/>
    <w:rsid w:val="004C55AD"/>
    <w:rsid w:val="004C6114"/>
    <w:rsid w:val="004D0B7E"/>
    <w:rsid w:val="004D794E"/>
    <w:rsid w:val="004F5263"/>
    <w:rsid w:val="00554515"/>
    <w:rsid w:val="00573080"/>
    <w:rsid w:val="00594396"/>
    <w:rsid w:val="005D30FD"/>
    <w:rsid w:val="005E4029"/>
    <w:rsid w:val="005E7574"/>
    <w:rsid w:val="005F1B48"/>
    <w:rsid w:val="006054AB"/>
    <w:rsid w:val="00607B72"/>
    <w:rsid w:val="00616AA0"/>
    <w:rsid w:val="00642EFE"/>
    <w:rsid w:val="0068784F"/>
    <w:rsid w:val="006A015D"/>
    <w:rsid w:val="006B65E2"/>
    <w:rsid w:val="006E4572"/>
    <w:rsid w:val="006E7B74"/>
    <w:rsid w:val="006F4710"/>
    <w:rsid w:val="006F5DC9"/>
    <w:rsid w:val="00710CC5"/>
    <w:rsid w:val="00715DF7"/>
    <w:rsid w:val="00736D38"/>
    <w:rsid w:val="00741B0E"/>
    <w:rsid w:val="00747557"/>
    <w:rsid w:val="00751FF8"/>
    <w:rsid w:val="00772514"/>
    <w:rsid w:val="00774896"/>
    <w:rsid w:val="00787D01"/>
    <w:rsid w:val="00795D46"/>
    <w:rsid w:val="007A4B95"/>
    <w:rsid w:val="007A562E"/>
    <w:rsid w:val="007D4F08"/>
    <w:rsid w:val="007E6586"/>
    <w:rsid w:val="007F22BA"/>
    <w:rsid w:val="00816500"/>
    <w:rsid w:val="00817441"/>
    <w:rsid w:val="008537D5"/>
    <w:rsid w:val="0085400C"/>
    <w:rsid w:val="00861CA8"/>
    <w:rsid w:val="008624B5"/>
    <w:rsid w:val="008766BB"/>
    <w:rsid w:val="00890CFB"/>
    <w:rsid w:val="008A790E"/>
    <w:rsid w:val="009019F7"/>
    <w:rsid w:val="00911F97"/>
    <w:rsid w:val="00936652"/>
    <w:rsid w:val="00954E9D"/>
    <w:rsid w:val="00984043"/>
    <w:rsid w:val="009B621B"/>
    <w:rsid w:val="009D1412"/>
    <w:rsid w:val="009E1D54"/>
    <w:rsid w:val="009F6E23"/>
    <w:rsid w:val="00A165E3"/>
    <w:rsid w:val="00A175A7"/>
    <w:rsid w:val="00A21E94"/>
    <w:rsid w:val="00A26B99"/>
    <w:rsid w:val="00A322E2"/>
    <w:rsid w:val="00A550F9"/>
    <w:rsid w:val="00A624C5"/>
    <w:rsid w:val="00A8377F"/>
    <w:rsid w:val="00A87D14"/>
    <w:rsid w:val="00A91D21"/>
    <w:rsid w:val="00AE4FCB"/>
    <w:rsid w:val="00AF6991"/>
    <w:rsid w:val="00B30939"/>
    <w:rsid w:val="00B3244C"/>
    <w:rsid w:val="00B46F6F"/>
    <w:rsid w:val="00B8431A"/>
    <w:rsid w:val="00B85725"/>
    <w:rsid w:val="00BC6AF4"/>
    <w:rsid w:val="00BD284D"/>
    <w:rsid w:val="00C0700F"/>
    <w:rsid w:val="00C1053B"/>
    <w:rsid w:val="00C3348F"/>
    <w:rsid w:val="00C33C43"/>
    <w:rsid w:val="00C704E7"/>
    <w:rsid w:val="00C83D5A"/>
    <w:rsid w:val="00C972F7"/>
    <w:rsid w:val="00CB1CFF"/>
    <w:rsid w:val="00CC4578"/>
    <w:rsid w:val="00CD2099"/>
    <w:rsid w:val="00CD4808"/>
    <w:rsid w:val="00CE16D2"/>
    <w:rsid w:val="00D10CF2"/>
    <w:rsid w:val="00D24EC7"/>
    <w:rsid w:val="00D30EC7"/>
    <w:rsid w:val="00D454FC"/>
    <w:rsid w:val="00D466D8"/>
    <w:rsid w:val="00D5686E"/>
    <w:rsid w:val="00D75D2F"/>
    <w:rsid w:val="00D87C16"/>
    <w:rsid w:val="00D9624D"/>
    <w:rsid w:val="00DA43E9"/>
    <w:rsid w:val="00DB62AB"/>
    <w:rsid w:val="00DC4630"/>
    <w:rsid w:val="00DF35E5"/>
    <w:rsid w:val="00E01C86"/>
    <w:rsid w:val="00E05C4D"/>
    <w:rsid w:val="00E20E36"/>
    <w:rsid w:val="00E253A0"/>
    <w:rsid w:val="00E25609"/>
    <w:rsid w:val="00E269D0"/>
    <w:rsid w:val="00E43810"/>
    <w:rsid w:val="00E90358"/>
    <w:rsid w:val="00E90C36"/>
    <w:rsid w:val="00E96E4A"/>
    <w:rsid w:val="00EB2E0A"/>
    <w:rsid w:val="00EB5666"/>
    <w:rsid w:val="00EF333A"/>
    <w:rsid w:val="00EF3D81"/>
    <w:rsid w:val="00EF61A5"/>
    <w:rsid w:val="00F074BA"/>
    <w:rsid w:val="00F27511"/>
    <w:rsid w:val="00F405A5"/>
    <w:rsid w:val="00F5279B"/>
    <w:rsid w:val="00F66E8D"/>
    <w:rsid w:val="00F673AB"/>
    <w:rsid w:val="00F95182"/>
    <w:rsid w:val="00FA5360"/>
    <w:rsid w:val="00FB42FB"/>
    <w:rsid w:val="00FC5CC7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D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76"/>
  </w:style>
  <w:style w:type="paragraph" w:styleId="Footer">
    <w:name w:val="footer"/>
    <w:basedOn w:val="Normal"/>
    <w:link w:val="FooterChar"/>
    <w:uiPriority w:val="99"/>
    <w:unhideWhenUsed/>
    <w:rsid w:val="0024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76"/>
  </w:style>
  <w:style w:type="character" w:styleId="Hyperlink">
    <w:name w:val="Hyperlink"/>
    <w:basedOn w:val="DefaultParagraphFont"/>
    <w:uiPriority w:val="99"/>
    <w:unhideWhenUsed/>
    <w:rsid w:val="00357C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710"/>
    <w:pPr>
      <w:ind w:left="720"/>
      <w:contextualSpacing/>
    </w:pPr>
  </w:style>
  <w:style w:type="table" w:styleId="TableGrid">
    <w:name w:val="Table Grid"/>
    <w:basedOn w:val="TableNormal"/>
    <w:uiPriority w:val="59"/>
    <w:rsid w:val="00A91D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B45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4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mirela.dedic</dc:creator>
  <cp:lastModifiedBy>sabrina.didović</cp:lastModifiedBy>
  <cp:revision>2</cp:revision>
  <cp:lastPrinted>2025-09-30T07:39:00Z</cp:lastPrinted>
  <dcterms:created xsi:type="dcterms:W3CDTF">2025-09-30T07:40:00Z</dcterms:created>
  <dcterms:modified xsi:type="dcterms:W3CDTF">2025-09-30T07:40:00Z</dcterms:modified>
</cp:coreProperties>
</file>